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4C" w:rsidRPr="0028234C" w:rsidRDefault="0028234C" w:rsidP="0028234C">
      <w:pPr>
        <w:pStyle w:val="a3"/>
        <w:ind w:left="0"/>
        <w:jc w:val="right"/>
        <w:rPr>
          <w:sz w:val="22"/>
        </w:rPr>
      </w:pPr>
      <w:bookmarkStart w:id="0" w:name="_GoBack"/>
      <w:r w:rsidRPr="0028234C">
        <w:rPr>
          <w:sz w:val="22"/>
        </w:rPr>
        <w:t xml:space="preserve">Приложение </w:t>
      </w:r>
      <w:r w:rsidR="004F5D8C">
        <w:rPr>
          <w:sz w:val="22"/>
        </w:rPr>
        <w:t>3</w:t>
      </w:r>
    </w:p>
    <w:p w:rsidR="00DA190E" w:rsidRPr="0028234C" w:rsidRDefault="0028234C" w:rsidP="0028234C">
      <w:pPr>
        <w:pStyle w:val="a3"/>
        <w:ind w:left="0"/>
        <w:jc w:val="right"/>
        <w:rPr>
          <w:sz w:val="22"/>
        </w:rPr>
      </w:pPr>
      <w:r w:rsidRPr="0028234C">
        <w:rPr>
          <w:sz w:val="22"/>
        </w:rPr>
        <w:t xml:space="preserve"> к приказу от 16. 02.2021 № 01-04-037</w:t>
      </w:r>
    </w:p>
    <w:bookmarkEnd w:id="0"/>
    <w:p w:rsidR="00DA190E" w:rsidRPr="0028234C" w:rsidRDefault="00DA190E">
      <w:pPr>
        <w:pStyle w:val="a3"/>
        <w:ind w:left="0"/>
        <w:jc w:val="left"/>
        <w:rPr>
          <w:sz w:val="22"/>
        </w:rPr>
      </w:pPr>
    </w:p>
    <w:p w:rsidR="00DA190E" w:rsidRDefault="00DA190E">
      <w:pPr>
        <w:pStyle w:val="a3"/>
        <w:spacing w:before="6"/>
        <w:ind w:left="0"/>
        <w:jc w:val="left"/>
        <w:rPr>
          <w:sz w:val="23"/>
        </w:rPr>
      </w:pPr>
    </w:p>
    <w:p w:rsidR="00DA190E" w:rsidRDefault="007806B3">
      <w:pPr>
        <w:spacing w:before="90"/>
        <w:ind w:left="1303" w:right="1268"/>
        <w:jc w:val="center"/>
        <w:rPr>
          <w:b/>
          <w:sz w:val="24"/>
        </w:rPr>
      </w:pPr>
      <w:r>
        <w:rPr>
          <w:b/>
          <w:sz w:val="24"/>
        </w:rPr>
        <w:t>ДОЛЖНОСТНАЯ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ИНСТРУКЦИЯ</w:t>
      </w:r>
    </w:p>
    <w:p w:rsidR="00DA190E" w:rsidRDefault="007806B3">
      <w:pPr>
        <w:spacing w:before="60" w:line="275" w:lineRule="exact"/>
        <w:ind w:left="1299" w:right="1270"/>
        <w:jc w:val="center"/>
        <w:rPr>
          <w:b/>
          <w:sz w:val="24"/>
        </w:rPr>
      </w:pPr>
      <w:r>
        <w:rPr>
          <w:b/>
          <w:sz w:val="24"/>
        </w:rPr>
        <w:t>ПЕДАГОГА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806B3" w:rsidRDefault="007806B3">
      <w:pPr>
        <w:ind w:left="1303" w:right="1270"/>
        <w:jc w:val="center"/>
        <w:rPr>
          <w:b/>
          <w:spacing w:val="-2"/>
          <w:sz w:val="24"/>
        </w:rPr>
      </w:pPr>
      <w:r>
        <w:rPr>
          <w:b/>
          <w:sz w:val="24"/>
        </w:rPr>
        <w:t>Центра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 w:rsidRPr="007806B3">
        <w:rPr>
          <w:b/>
          <w:sz w:val="24"/>
        </w:rPr>
        <w:t xml:space="preserve">естественно-научной и технологической направленностей профилей </w:t>
      </w: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-2"/>
          <w:sz w:val="24"/>
        </w:rPr>
        <w:t xml:space="preserve"> </w:t>
      </w:r>
    </w:p>
    <w:p w:rsidR="00DA190E" w:rsidRDefault="007806B3">
      <w:pPr>
        <w:ind w:left="1303" w:right="127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       </w:t>
      </w:r>
      <w:r>
        <w:rPr>
          <w:b/>
          <w:sz w:val="24"/>
        </w:rPr>
        <w:t xml:space="preserve"> МБОУ </w:t>
      </w:r>
      <w:proofErr w:type="spellStart"/>
      <w:r w:rsidRPr="007806B3">
        <w:rPr>
          <w:b/>
          <w:sz w:val="24"/>
        </w:rPr>
        <w:t>Подтесовская</w:t>
      </w:r>
      <w:proofErr w:type="spellEnd"/>
      <w:r w:rsidRPr="007806B3">
        <w:rPr>
          <w:b/>
          <w:sz w:val="24"/>
        </w:rPr>
        <w:t xml:space="preserve"> СОШ № 46</w:t>
      </w:r>
    </w:p>
    <w:p w:rsidR="00DA190E" w:rsidRDefault="007806B3">
      <w:pPr>
        <w:pStyle w:val="a4"/>
        <w:numPr>
          <w:ilvl w:val="0"/>
          <w:numId w:val="14"/>
        </w:numPr>
        <w:tabs>
          <w:tab w:val="left" w:pos="4583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DA190E" w:rsidRDefault="007806B3">
      <w:pPr>
        <w:pStyle w:val="a4"/>
        <w:numPr>
          <w:ilvl w:val="1"/>
          <w:numId w:val="13"/>
        </w:numPr>
        <w:tabs>
          <w:tab w:val="left" w:pos="572"/>
        </w:tabs>
        <w:spacing w:line="272" w:lineRule="exact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DA190E" w:rsidRDefault="007806B3">
      <w:pPr>
        <w:pStyle w:val="a4"/>
        <w:numPr>
          <w:ilvl w:val="1"/>
          <w:numId w:val="13"/>
        </w:numPr>
        <w:tabs>
          <w:tab w:val="left" w:pos="572"/>
        </w:tabs>
        <w:spacing w:line="272" w:lineRule="exac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лицо:</w:t>
      </w:r>
    </w:p>
    <w:p w:rsidR="00DA190E" w:rsidRDefault="007806B3">
      <w:pPr>
        <w:pStyle w:val="a4"/>
        <w:numPr>
          <w:ilvl w:val="0"/>
          <w:numId w:val="12"/>
        </w:numPr>
        <w:tabs>
          <w:tab w:val="left" w:pos="411"/>
        </w:tabs>
        <w:spacing w:before="1" w:line="275" w:lineRule="exact"/>
        <w:rPr>
          <w:b/>
          <w:sz w:val="24"/>
        </w:rPr>
      </w:pPr>
      <w:r>
        <w:rPr>
          <w:sz w:val="24"/>
        </w:rPr>
        <w:t>отвечающее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требований:</w:t>
      </w:r>
    </w:p>
    <w:p w:rsidR="00DA190E" w:rsidRDefault="007806B3">
      <w:pPr>
        <w:pStyle w:val="a3"/>
        <w:ind w:right="109"/>
      </w:pPr>
      <w:r>
        <w:t>а)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звена;</w:t>
      </w:r>
    </w:p>
    <w:p w:rsidR="00DA190E" w:rsidRDefault="007806B3">
      <w:pPr>
        <w:pStyle w:val="a3"/>
        <w:ind w:right="123"/>
      </w:pPr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 которого, как правило,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курсу, дисциплине</w:t>
      </w:r>
      <w:r>
        <w:rPr>
          <w:spacing w:val="-1"/>
        </w:rPr>
        <w:t xml:space="preserve"> </w:t>
      </w:r>
      <w:r>
        <w:t>(модулю);</w:t>
      </w:r>
    </w:p>
    <w:p w:rsidR="00DA190E" w:rsidRDefault="007806B3">
      <w:pPr>
        <w:pStyle w:val="a3"/>
        <w:ind w:right="124"/>
      </w:pPr>
      <w:r>
        <w:t>в)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переподготовку, направленность (профиль) которой соответствует направленности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(модулю);</w:t>
      </w:r>
    </w:p>
    <w:p w:rsidR="00DA190E" w:rsidRDefault="007806B3">
      <w:pPr>
        <w:pStyle w:val="a3"/>
        <w:ind w:right="110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трудоустройства;</w:t>
      </w:r>
    </w:p>
    <w:p w:rsidR="00DA190E" w:rsidRDefault="007806B3">
      <w:pPr>
        <w:pStyle w:val="a4"/>
        <w:numPr>
          <w:ilvl w:val="0"/>
          <w:numId w:val="12"/>
        </w:numPr>
        <w:tabs>
          <w:tab w:val="left" w:pos="623"/>
        </w:tabs>
        <w:ind w:left="151" w:right="12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A190E" w:rsidRDefault="007806B3">
      <w:pPr>
        <w:pStyle w:val="a4"/>
        <w:numPr>
          <w:ilvl w:val="0"/>
          <w:numId w:val="12"/>
        </w:numPr>
        <w:tabs>
          <w:tab w:val="left" w:pos="529"/>
        </w:tabs>
        <w:ind w:left="151" w:right="114" w:firstLine="0"/>
        <w:jc w:val="both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 осмотры (обследования), а также внеочередные медицинские осмотры (обследования)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DA190E" w:rsidRDefault="007806B3">
      <w:pPr>
        <w:pStyle w:val="a4"/>
        <w:numPr>
          <w:ilvl w:val="0"/>
          <w:numId w:val="12"/>
        </w:numPr>
        <w:tabs>
          <w:tab w:val="left" w:pos="413"/>
        </w:tabs>
        <w:spacing w:before="1"/>
        <w:ind w:left="151" w:right="115" w:firstLine="0"/>
        <w:jc w:val="both"/>
        <w:rPr>
          <w:sz w:val="24"/>
        </w:rPr>
      </w:pPr>
      <w:r>
        <w:rPr>
          <w:spacing w:val="-1"/>
          <w:sz w:val="24"/>
        </w:rPr>
        <w:t xml:space="preserve">прошедшее аттестацию на соответствие </w:t>
      </w:r>
      <w:r>
        <w:rPr>
          <w:sz w:val="24"/>
        </w:rPr>
        <w:t>занимаемой должности в установленном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DA190E" w:rsidRDefault="00DA190E">
      <w:pPr>
        <w:pStyle w:val="a3"/>
        <w:spacing w:before="11"/>
        <w:ind w:left="0"/>
        <w:jc w:val="left"/>
        <w:rPr>
          <w:sz w:val="23"/>
        </w:rPr>
      </w:pPr>
    </w:p>
    <w:p w:rsidR="00DA190E" w:rsidRDefault="007806B3">
      <w:pPr>
        <w:pStyle w:val="a4"/>
        <w:numPr>
          <w:ilvl w:val="1"/>
          <w:numId w:val="13"/>
        </w:numPr>
        <w:tabs>
          <w:tab w:val="left" w:pos="572"/>
        </w:tabs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b/>
          <w:sz w:val="24"/>
        </w:rPr>
        <w:t>должен знать: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449"/>
        </w:tabs>
        <w:ind w:right="127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направленности);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03"/>
        </w:tabs>
        <w:spacing w:before="3"/>
        <w:ind w:right="107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36"/>
        </w:tabs>
        <w:ind w:right="122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разработку программно-методического обеспечения, ведение и порядок доступа к учебной 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411"/>
        </w:tabs>
        <w:ind w:left="410" w:hanging="2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411"/>
        </w:tabs>
        <w:ind w:left="410" w:hanging="2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495"/>
        </w:tabs>
        <w:ind w:right="128" w:firstLine="0"/>
        <w:jc w:val="both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413"/>
        </w:tabs>
        <w:ind w:right="109" w:firstLine="0"/>
        <w:jc w:val="both"/>
        <w:rPr>
          <w:sz w:val="24"/>
        </w:rPr>
      </w:pPr>
      <w:r>
        <w:rPr>
          <w:sz w:val="24"/>
        </w:rPr>
        <w:t>техники и приемы вовлечения в деятельность, мотивации учащихся различного возраста к 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:rsidR="00DA190E" w:rsidRDefault="00DA190E">
      <w:pPr>
        <w:jc w:val="both"/>
        <w:rPr>
          <w:sz w:val="24"/>
        </w:rPr>
        <w:sectPr w:rsidR="00DA190E">
          <w:type w:val="continuous"/>
          <w:pgSz w:w="12240" w:h="15840"/>
          <w:pgMar w:top="860" w:right="500" w:bottom="280" w:left="840" w:header="720" w:footer="720" w:gutter="0"/>
          <w:cols w:space="720"/>
        </w:sectPr>
      </w:pPr>
    </w:p>
    <w:p w:rsidR="00DA190E" w:rsidRDefault="007806B3">
      <w:pPr>
        <w:pStyle w:val="a4"/>
        <w:numPr>
          <w:ilvl w:val="0"/>
          <w:numId w:val="11"/>
        </w:numPr>
        <w:tabs>
          <w:tab w:val="left" w:pos="449"/>
        </w:tabs>
        <w:spacing w:before="76"/>
        <w:ind w:right="443" w:firstLine="0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государственные 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(ФГТ)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предпрофессиональных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наличии);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432"/>
        </w:tabs>
        <w:ind w:right="277" w:firstLine="0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направленности;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722"/>
          <w:tab w:val="left" w:pos="723"/>
          <w:tab w:val="left" w:pos="2287"/>
          <w:tab w:val="left" w:pos="3432"/>
          <w:tab w:val="left" w:pos="5072"/>
          <w:tab w:val="left" w:pos="5674"/>
          <w:tab w:val="left" w:pos="7213"/>
          <w:tab w:val="left" w:pos="8562"/>
          <w:tab w:val="left" w:pos="9409"/>
        </w:tabs>
        <w:spacing w:before="1"/>
        <w:ind w:right="119" w:firstLine="0"/>
        <w:rPr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ресурсы,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различных</w:t>
      </w:r>
      <w:r>
        <w:rPr>
          <w:sz w:val="24"/>
        </w:rPr>
        <w:tab/>
        <w:t>видов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70"/>
        </w:tabs>
        <w:ind w:right="111" w:firstLine="0"/>
        <w:jc w:val="both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электронного обучения, если их использование возможно для освоения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606"/>
        </w:tabs>
        <w:ind w:right="122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z w:val="24"/>
        </w:rPr>
        <w:t>направленности);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606"/>
        </w:tabs>
        <w:ind w:right="128" w:firstLine="0"/>
        <w:jc w:val="both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668"/>
        </w:tabs>
        <w:ind w:right="120" w:firstLine="0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сотрудничества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31"/>
        </w:tabs>
        <w:spacing w:before="1"/>
        <w:ind w:left="530" w:hanging="380"/>
        <w:jc w:val="both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635"/>
        </w:tabs>
        <w:ind w:right="120" w:firstLine="0"/>
        <w:jc w:val="both"/>
        <w:rPr>
          <w:sz w:val="24"/>
        </w:rPr>
      </w:pP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43"/>
        </w:tabs>
        <w:ind w:right="128" w:firstLine="0"/>
        <w:jc w:val="both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 формы,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приемы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613"/>
        </w:tabs>
        <w:ind w:right="112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(занятия);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53"/>
        </w:tabs>
        <w:ind w:right="125" w:firstLine="0"/>
        <w:jc w:val="both"/>
        <w:rPr>
          <w:sz w:val="24"/>
        </w:rPr>
      </w:pPr>
      <w:r>
        <w:rPr>
          <w:sz w:val="24"/>
        </w:rPr>
        <w:t>способы выявления интересов учащихся (для детей) и их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дополнительного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46"/>
        </w:tabs>
        <w:ind w:right="125" w:firstLine="0"/>
        <w:jc w:val="both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 вовлечения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72"/>
        </w:tabs>
        <w:ind w:right="118" w:firstLine="0"/>
        <w:jc w:val="both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55"/>
        </w:tabs>
        <w:ind w:right="127" w:firstLine="0"/>
        <w:jc w:val="both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34"/>
        </w:tabs>
        <w:ind w:left="533" w:hanging="383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632"/>
        </w:tabs>
        <w:ind w:right="119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34"/>
        </w:tabs>
        <w:ind w:left="533" w:hanging="383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34"/>
        </w:tabs>
        <w:ind w:left="533" w:hanging="383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DA190E" w:rsidRDefault="007806B3">
      <w:pPr>
        <w:pStyle w:val="a4"/>
        <w:numPr>
          <w:ilvl w:val="0"/>
          <w:numId w:val="11"/>
        </w:numPr>
        <w:tabs>
          <w:tab w:val="left" w:pos="534"/>
        </w:tabs>
        <w:ind w:left="533" w:hanging="38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DA190E" w:rsidRDefault="00DA190E">
      <w:pPr>
        <w:pStyle w:val="a3"/>
        <w:spacing w:before="10"/>
        <w:ind w:left="0"/>
        <w:jc w:val="left"/>
        <w:rPr>
          <w:sz w:val="23"/>
        </w:rPr>
      </w:pPr>
    </w:p>
    <w:p w:rsidR="00DA190E" w:rsidRDefault="007806B3">
      <w:pPr>
        <w:pStyle w:val="a4"/>
        <w:numPr>
          <w:ilvl w:val="1"/>
          <w:numId w:val="13"/>
        </w:numPr>
        <w:tabs>
          <w:tab w:val="left" w:pos="572"/>
        </w:tabs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должен уметь: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80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03"/>
        </w:tabs>
        <w:ind w:right="114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и представлять ее при проведении мероприятий по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18"/>
        </w:tabs>
        <w:ind w:right="130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64"/>
        </w:tabs>
        <w:ind w:right="121" w:firstLine="0"/>
        <w:jc w:val="both"/>
        <w:rPr>
          <w:sz w:val="24"/>
        </w:rPr>
      </w:pPr>
      <w:r>
        <w:rPr>
          <w:sz w:val="24"/>
        </w:rPr>
        <w:t>набирать и комплектовать группы учащихся с учетом специфики реализуемых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7"/>
          <w:sz w:val="24"/>
        </w:rPr>
        <w:t xml:space="preserve"> </w:t>
      </w:r>
      <w:r>
        <w:rPr>
          <w:sz w:val="24"/>
        </w:rPr>
        <w:t>(их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(или)</w:t>
      </w:r>
      <w:r>
        <w:rPr>
          <w:spacing w:val="18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деятельности),</w:t>
      </w:r>
    </w:p>
    <w:p w:rsidR="00DA190E" w:rsidRDefault="00DA190E">
      <w:pPr>
        <w:jc w:val="both"/>
        <w:rPr>
          <w:sz w:val="24"/>
        </w:rPr>
        <w:sectPr w:rsidR="00DA190E">
          <w:pgSz w:w="12240" w:h="15840"/>
          <w:pgMar w:top="760" w:right="500" w:bottom="280" w:left="840" w:header="720" w:footer="720" w:gutter="0"/>
          <w:cols w:space="720"/>
        </w:sectPr>
      </w:pPr>
    </w:p>
    <w:p w:rsidR="00DA190E" w:rsidRDefault="007806B3">
      <w:pPr>
        <w:pStyle w:val="a3"/>
        <w:spacing w:before="76"/>
        <w:ind w:right="116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-2"/>
        </w:rPr>
        <w:t xml:space="preserve"> </w:t>
      </w:r>
      <w:r>
        <w:t>программам);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37"/>
        </w:tabs>
        <w:ind w:right="126" w:firstLine="0"/>
        <w:jc w:val="both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 искусств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78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91"/>
        </w:tabs>
        <w:spacing w:before="5" w:line="235" w:lineRule="auto"/>
        <w:ind w:right="11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71"/>
        </w:tabs>
        <w:spacing w:before="4"/>
        <w:ind w:right="122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 ориентацию в процессе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 видом спорта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444"/>
        </w:tabs>
        <w:ind w:right="117" w:firstLine="0"/>
        <w:jc w:val="both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профессиональную ориентацию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87"/>
        </w:tabs>
        <w:ind w:right="109" w:firstLine="0"/>
        <w:jc w:val="both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 формировать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учетом: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spacing w:line="274" w:lineRule="exact"/>
        <w:ind w:left="290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ind w:left="290"/>
        <w:rPr>
          <w:sz w:val="24"/>
        </w:rPr>
      </w:pP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20"/>
        </w:tabs>
        <w:ind w:right="122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 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15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61"/>
        </w:tabs>
        <w:ind w:right="12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79"/>
        </w:tabs>
        <w:spacing w:before="2"/>
        <w:ind w:right="121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99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условия для формирования на учебных занятиях благоприятного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20"/>
        </w:tabs>
        <w:ind w:right="11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(ИКТ),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особенностей: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ind w:left="290"/>
        <w:rPr>
          <w:sz w:val="24"/>
        </w:rPr>
      </w:pPr>
      <w:r>
        <w:rPr>
          <w:sz w:val="24"/>
        </w:rPr>
        <w:t>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10"/>
        </w:tabs>
        <w:ind w:right="127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79"/>
        </w:tabs>
        <w:ind w:right="116" w:firstLine="0"/>
        <w:jc w:val="both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это целесообразно);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15"/>
        </w:tabs>
        <w:ind w:right="130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 осваиваемой программы);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99"/>
        </w:tabs>
        <w:ind w:right="12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15"/>
        </w:tabs>
        <w:ind w:right="115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 и обратной связи, в том числе оценки деятельности и поведения 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44"/>
        </w:tabs>
        <w:ind w:right="12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DA190E" w:rsidRDefault="00DA190E">
      <w:pPr>
        <w:jc w:val="both"/>
        <w:rPr>
          <w:sz w:val="24"/>
        </w:rPr>
        <w:sectPr w:rsidR="00DA190E">
          <w:pgSz w:w="12240" w:h="15840"/>
          <w:pgMar w:top="760" w:right="500" w:bottom="280" w:left="840" w:header="720" w:footer="720" w:gutter="0"/>
          <w:cols w:space="720"/>
        </w:sectPr>
      </w:pPr>
    </w:p>
    <w:p w:rsidR="00DA190E" w:rsidRDefault="007806B3">
      <w:pPr>
        <w:pStyle w:val="a4"/>
        <w:numPr>
          <w:ilvl w:val="0"/>
          <w:numId w:val="10"/>
        </w:numPr>
        <w:tabs>
          <w:tab w:val="left" w:pos="536"/>
        </w:tabs>
        <w:spacing w:before="76"/>
        <w:ind w:right="113" w:firstLine="0"/>
        <w:jc w:val="both"/>
        <w:rPr>
          <w:sz w:val="24"/>
        </w:rPr>
      </w:pPr>
      <w:r>
        <w:rPr>
          <w:sz w:val="24"/>
        </w:rPr>
        <w:lastRenderedPageBreak/>
        <w:t>создавать при подготовке и проведении досуговых мероприятий условия для обучения,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развития учащихся, формирования благоприятного психологического климата в группе,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72"/>
        </w:tabs>
        <w:spacing w:before="1"/>
        <w:ind w:right="116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 мероприятий (разработке сценариев), организации их подготовки, строить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03"/>
        </w:tabs>
        <w:ind w:right="113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 приемы организации деятельности и общения учащихся с учетом их возраста,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spacing w:before="5" w:line="272" w:lineRule="exact"/>
        <w:ind w:left="29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участием;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94"/>
        </w:tabs>
        <w:ind w:right="11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ind w:left="29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72"/>
        </w:tabs>
        <w:ind w:right="113" w:firstLine="0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учетом: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spacing w:line="275" w:lineRule="exact"/>
        <w:ind w:left="290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92"/>
        </w:tabs>
        <w:ind w:right="124" w:firstLine="0"/>
        <w:rPr>
          <w:sz w:val="24"/>
        </w:rPr>
      </w:pP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416"/>
        </w:tabs>
        <w:ind w:right="119" w:firstLine="0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учащихся (в том числе одаренных детей, учащихся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контингента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ind w:left="290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ind w:left="290"/>
        <w:rPr>
          <w:sz w:val="24"/>
        </w:rPr>
      </w:pP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реализации);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1"/>
        </w:tabs>
        <w:ind w:left="290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66"/>
        </w:tabs>
        <w:ind w:right="105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воспитанию,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48"/>
        </w:tabs>
        <w:spacing w:before="4" w:line="237" w:lineRule="auto"/>
        <w:ind w:right="115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освоения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58"/>
        </w:tabs>
        <w:ind w:right="110" w:firstLine="0"/>
        <w:jc w:val="both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учащихся с целью лучшего понимания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36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и досуговых мероприятий, методы, формы и средства организации их совместной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43"/>
        </w:tabs>
        <w:ind w:right="126" w:firstLine="0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96"/>
        </w:tabs>
        <w:spacing w:before="3"/>
        <w:ind w:right="127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55"/>
        </w:tabs>
        <w:ind w:right="124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75"/>
        </w:tabs>
        <w:ind w:right="122" w:firstLine="0"/>
        <w:jc w:val="both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отслеживать 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75"/>
        </w:tabs>
        <w:ind w:right="12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DA190E">
      <w:pPr>
        <w:jc w:val="both"/>
        <w:rPr>
          <w:sz w:val="24"/>
        </w:rPr>
        <w:sectPr w:rsidR="00DA190E">
          <w:pgSz w:w="12240" w:h="15840"/>
          <w:pgMar w:top="760" w:right="500" w:bottom="280" w:left="840" w:header="720" w:footer="720" w:gutter="0"/>
          <w:cols w:space="720"/>
        </w:sectPr>
      </w:pPr>
    </w:p>
    <w:p w:rsidR="00DA190E" w:rsidRDefault="007806B3">
      <w:pPr>
        <w:pStyle w:val="a4"/>
        <w:numPr>
          <w:ilvl w:val="0"/>
          <w:numId w:val="10"/>
        </w:numPr>
        <w:tabs>
          <w:tab w:val="left" w:pos="567"/>
        </w:tabs>
        <w:spacing w:before="76"/>
        <w:ind w:right="119" w:firstLine="0"/>
        <w:jc w:val="both"/>
        <w:rPr>
          <w:sz w:val="24"/>
        </w:rPr>
      </w:pPr>
      <w:r>
        <w:rPr>
          <w:sz w:val="24"/>
        </w:rPr>
        <w:lastRenderedPageBreak/>
        <w:t>использовать различные средства (способы) фиксации динамики подготовленности и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20"/>
        </w:tabs>
        <w:ind w:right="120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48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36"/>
        </w:tabs>
        <w:ind w:right="124" w:firstLine="0"/>
        <w:jc w:val="both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досуговой деятельности;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55"/>
        </w:tabs>
        <w:ind w:right="112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39"/>
        </w:tabs>
        <w:ind w:right="128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51"/>
        </w:tabs>
        <w:ind w:right="121" w:firstLine="0"/>
        <w:jc w:val="both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носителях;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34"/>
        </w:tabs>
        <w:spacing w:before="1"/>
        <w:ind w:left="533" w:hanging="38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(отчетно-аналитические)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63"/>
        </w:tabs>
        <w:ind w:right="112" w:firstLine="0"/>
        <w:jc w:val="both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его реализации для формирования отчетов в соответствии с установленными регламентами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лиц;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54"/>
        </w:tabs>
        <w:ind w:right="113" w:firstLine="0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определять законность требований различных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75"/>
        </w:tabs>
        <w:ind w:right="113" w:firstLine="0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 лицами и организациями при подготовке и проведении досуговых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воспитания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55"/>
        </w:tabs>
        <w:ind w:right="124" w:firstLine="0"/>
        <w:jc w:val="both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01"/>
        </w:tabs>
        <w:ind w:right="12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 результатов оценивания;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70"/>
        </w:tabs>
        <w:ind w:right="106" w:firstLine="0"/>
        <w:jc w:val="both"/>
        <w:rPr>
          <w:sz w:val="24"/>
        </w:rPr>
      </w:pPr>
      <w:r>
        <w:rPr>
          <w:sz w:val="24"/>
        </w:rPr>
        <w:t>контролировать санитарно-бытовые условия и условия внутренней среды кабинета (мастерской,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устранять возможные риски жизни и здоровью учащихся в ходе обучения,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 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деятельности);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625"/>
        </w:tabs>
        <w:ind w:right="117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коррекции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94"/>
        </w:tabs>
        <w:ind w:right="128" w:firstLine="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требований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(минимизировать) возможные риски угрозы жизни и здоровью учащихся при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A190E" w:rsidRDefault="007806B3">
      <w:pPr>
        <w:pStyle w:val="a4"/>
        <w:numPr>
          <w:ilvl w:val="0"/>
          <w:numId w:val="10"/>
        </w:numPr>
        <w:tabs>
          <w:tab w:val="left" w:pos="534"/>
        </w:tabs>
        <w:ind w:left="533" w:hanging="38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DA190E" w:rsidRDefault="00DA190E">
      <w:pPr>
        <w:pStyle w:val="a3"/>
        <w:spacing w:before="10"/>
        <w:ind w:left="0"/>
        <w:jc w:val="left"/>
        <w:rPr>
          <w:sz w:val="23"/>
        </w:rPr>
      </w:pPr>
    </w:p>
    <w:p w:rsidR="00DA190E" w:rsidRDefault="007806B3">
      <w:pPr>
        <w:pStyle w:val="a4"/>
        <w:numPr>
          <w:ilvl w:val="1"/>
          <w:numId w:val="13"/>
        </w:numPr>
        <w:tabs>
          <w:tab w:val="left" w:pos="575"/>
        </w:tabs>
        <w:spacing w:before="1"/>
        <w:ind w:left="151" w:right="4119" w:firstLine="0"/>
        <w:rPr>
          <w:sz w:val="24"/>
        </w:rPr>
      </w:pPr>
      <w:r>
        <w:rPr>
          <w:spacing w:val="-1"/>
          <w:sz w:val="24"/>
        </w:rPr>
        <w:t xml:space="preserve">Педагог дополнительного </w:t>
      </w:r>
      <w:r>
        <w:rPr>
          <w:sz w:val="24"/>
        </w:rPr>
        <w:t>образования в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руководствуется:</w:t>
      </w:r>
    </w:p>
    <w:p w:rsidR="00DA190E" w:rsidRDefault="007806B3">
      <w:pPr>
        <w:pStyle w:val="a4"/>
        <w:numPr>
          <w:ilvl w:val="0"/>
          <w:numId w:val="8"/>
        </w:numPr>
        <w:tabs>
          <w:tab w:val="left" w:pos="413"/>
        </w:tabs>
        <w:spacing w:before="2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3"/>
          <w:sz w:val="24"/>
        </w:rPr>
        <w:t xml:space="preserve"> </w:t>
      </w:r>
      <w:r>
        <w:rPr>
          <w:sz w:val="24"/>
        </w:rPr>
        <w:t>«Горки-Х»</w:t>
      </w:r>
    </w:p>
    <w:p w:rsidR="00DA190E" w:rsidRDefault="007806B3">
      <w:pPr>
        <w:pStyle w:val="a4"/>
        <w:numPr>
          <w:ilvl w:val="0"/>
          <w:numId w:val="8"/>
        </w:numPr>
        <w:tabs>
          <w:tab w:val="left" w:pos="413"/>
        </w:tabs>
        <w:spacing w:before="2"/>
        <w:rPr>
          <w:sz w:val="24"/>
        </w:rPr>
      </w:pPr>
      <w:r>
        <w:rPr>
          <w:sz w:val="24"/>
        </w:rPr>
        <w:t>Положением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53"/>
          <w:sz w:val="24"/>
        </w:rPr>
        <w:t xml:space="preserve"> </w:t>
      </w:r>
      <w:r>
        <w:rPr>
          <w:sz w:val="24"/>
        </w:rPr>
        <w:t>«Точка</w:t>
      </w:r>
    </w:p>
    <w:p w:rsidR="00DA190E" w:rsidRDefault="00DA190E">
      <w:pPr>
        <w:rPr>
          <w:sz w:val="24"/>
        </w:rPr>
        <w:sectPr w:rsidR="00DA190E">
          <w:pgSz w:w="12240" w:h="15840"/>
          <w:pgMar w:top="760" w:right="500" w:bottom="280" w:left="840" w:header="720" w:footer="720" w:gutter="0"/>
          <w:cols w:space="720"/>
        </w:sectPr>
      </w:pPr>
    </w:p>
    <w:p w:rsidR="00DA190E" w:rsidRDefault="007806B3">
      <w:pPr>
        <w:pStyle w:val="a3"/>
        <w:spacing w:before="76"/>
        <w:jc w:val="left"/>
      </w:pPr>
      <w:r>
        <w:lastRenderedPageBreak/>
        <w:t>роста»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«Горки-Х»;</w:t>
      </w:r>
    </w:p>
    <w:p w:rsidR="00DA190E" w:rsidRDefault="007806B3">
      <w:pPr>
        <w:pStyle w:val="a4"/>
        <w:numPr>
          <w:ilvl w:val="0"/>
          <w:numId w:val="8"/>
        </w:numPr>
        <w:tabs>
          <w:tab w:val="left" w:pos="411"/>
        </w:tabs>
        <w:ind w:left="410" w:hanging="260"/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DA190E" w:rsidRDefault="007806B3">
      <w:pPr>
        <w:pStyle w:val="a4"/>
        <w:numPr>
          <w:ilvl w:val="0"/>
          <w:numId w:val="8"/>
        </w:numPr>
        <w:tabs>
          <w:tab w:val="left" w:pos="411"/>
        </w:tabs>
        <w:ind w:left="410" w:hanging="260"/>
        <w:rPr>
          <w:sz w:val="24"/>
        </w:rPr>
      </w:pP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DA190E" w:rsidRDefault="00DA190E">
      <w:pPr>
        <w:pStyle w:val="a3"/>
        <w:spacing w:before="10"/>
        <w:ind w:left="0"/>
        <w:jc w:val="left"/>
      </w:pPr>
    </w:p>
    <w:p w:rsidR="00DA190E" w:rsidRDefault="007806B3">
      <w:pPr>
        <w:pStyle w:val="a4"/>
        <w:numPr>
          <w:ilvl w:val="0"/>
          <w:numId w:val="14"/>
        </w:numPr>
        <w:tabs>
          <w:tab w:val="left" w:pos="4533"/>
        </w:tabs>
        <w:spacing w:before="1" w:line="275" w:lineRule="exact"/>
        <w:ind w:left="4532" w:hanging="241"/>
        <w:jc w:val="left"/>
        <w:rPr>
          <w:b/>
          <w:sz w:val="24"/>
        </w:rPr>
      </w:pPr>
      <w:r>
        <w:rPr>
          <w:b/>
          <w:sz w:val="24"/>
        </w:rPr>
        <w:t>Трудовые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функции</w:t>
      </w:r>
    </w:p>
    <w:p w:rsidR="00DA190E" w:rsidRDefault="007806B3">
      <w:pPr>
        <w:pStyle w:val="a3"/>
        <w:spacing w:line="271" w:lineRule="exact"/>
        <w:jc w:val="left"/>
      </w:pPr>
      <w:r>
        <w:t>2.1.</w:t>
      </w:r>
      <w:r>
        <w:rPr>
          <w:spacing w:val="-4"/>
        </w:rPr>
        <w:t xml:space="preserve"> </w:t>
      </w:r>
      <w:r>
        <w:t>Преподавание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программам:</w:t>
      </w:r>
    </w:p>
    <w:p w:rsidR="00DA190E" w:rsidRDefault="007806B3">
      <w:pPr>
        <w:pStyle w:val="a4"/>
        <w:numPr>
          <w:ilvl w:val="0"/>
          <w:numId w:val="7"/>
        </w:numPr>
        <w:tabs>
          <w:tab w:val="left" w:pos="703"/>
          <w:tab w:val="left" w:pos="704"/>
          <w:tab w:val="left" w:pos="2324"/>
          <w:tab w:val="left" w:pos="4044"/>
          <w:tab w:val="left" w:pos="5445"/>
          <w:tab w:val="left" w:pos="7229"/>
          <w:tab w:val="left" w:pos="7812"/>
          <w:tab w:val="left" w:pos="9090"/>
        </w:tabs>
        <w:ind w:right="114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z w:val="24"/>
        </w:rPr>
        <w:tab/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7"/>
        </w:numPr>
        <w:tabs>
          <w:tab w:val="left" w:pos="585"/>
          <w:tab w:val="left" w:pos="587"/>
          <w:tab w:val="left" w:pos="2089"/>
          <w:tab w:val="left" w:pos="3367"/>
          <w:tab w:val="left" w:pos="4970"/>
          <w:tab w:val="left" w:pos="6193"/>
          <w:tab w:val="left" w:pos="6538"/>
          <w:tab w:val="left" w:pos="7690"/>
          <w:tab w:val="left" w:pos="9090"/>
        </w:tabs>
        <w:spacing w:line="235" w:lineRule="auto"/>
        <w:ind w:right="124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досуговой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7"/>
        </w:numPr>
        <w:tabs>
          <w:tab w:val="left" w:pos="437"/>
        </w:tabs>
        <w:spacing w:before="7" w:line="237" w:lineRule="auto"/>
        <w:ind w:right="12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DA190E" w:rsidRDefault="007806B3">
      <w:pPr>
        <w:pStyle w:val="a4"/>
        <w:numPr>
          <w:ilvl w:val="0"/>
          <w:numId w:val="7"/>
        </w:numPr>
        <w:tabs>
          <w:tab w:val="left" w:pos="411"/>
        </w:tabs>
        <w:spacing w:before="1"/>
        <w:ind w:left="410" w:hanging="26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программы;</w:t>
      </w:r>
    </w:p>
    <w:p w:rsidR="00DA190E" w:rsidRDefault="007806B3">
      <w:pPr>
        <w:pStyle w:val="a4"/>
        <w:numPr>
          <w:ilvl w:val="0"/>
          <w:numId w:val="7"/>
        </w:numPr>
        <w:tabs>
          <w:tab w:val="left" w:pos="819"/>
        </w:tabs>
        <w:ind w:right="109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DA190E" w:rsidRDefault="00DA190E">
      <w:pPr>
        <w:pStyle w:val="a3"/>
        <w:spacing w:before="1"/>
        <w:ind w:left="0"/>
        <w:jc w:val="left"/>
        <w:rPr>
          <w:sz w:val="25"/>
        </w:rPr>
      </w:pPr>
    </w:p>
    <w:p w:rsidR="00DA190E" w:rsidRDefault="007806B3">
      <w:pPr>
        <w:pStyle w:val="a4"/>
        <w:numPr>
          <w:ilvl w:val="0"/>
          <w:numId w:val="14"/>
        </w:numPr>
        <w:tabs>
          <w:tab w:val="left" w:pos="4134"/>
        </w:tabs>
        <w:spacing w:line="275" w:lineRule="exact"/>
        <w:ind w:left="4133"/>
        <w:jc w:val="both"/>
        <w:rPr>
          <w:b/>
          <w:sz w:val="24"/>
        </w:rPr>
      </w:pPr>
      <w:r>
        <w:rPr>
          <w:b/>
          <w:sz w:val="24"/>
        </w:rPr>
        <w:t>Должностные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DA190E" w:rsidRDefault="007806B3">
      <w:pPr>
        <w:pStyle w:val="a4"/>
        <w:numPr>
          <w:ilvl w:val="1"/>
          <w:numId w:val="6"/>
        </w:numPr>
        <w:tabs>
          <w:tab w:val="left" w:pos="572"/>
        </w:tabs>
        <w:spacing w:line="271" w:lineRule="exact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DA190E" w:rsidRDefault="007806B3">
      <w:pPr>
        <w:pStyle w:val="a4"/>
        <w:numPr>
          <w:ilvl w:val="2"/>
          <w:numId w:val="6"/>
        </w:numPr>
        <w:tabs>
          <w:tab w:val="left" w:pos="800"/>
        </w:tabs>
        <w:ind w:right="104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DA190E" w:rsidRDefault="007806B3">
      <w:pPr>
        <w:pStyle w:val="a4"/>
        <w:numPr>
          <w:ilvl w:val="0"/>
          <w:numId w:val="5"/>
        </w:numPr>
        <w:tabs>
          <w:tab w:val="left" w:pos="411"/>
        </w:tabs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программе;</w:t>
      </w:r>
    </w:p>
    <w:p w:rsidR="00DA190E" w:rsidRDefault="007806B3">
      <w:pPr>
        <w:pStyle w:val="a4"/>
        <w:numPr>
          <w:ilvl w:val="0"/>
          <w:numId w:val="5"/>
        </w:numPr>
        <w:tabs>
          <w:tab w:val="left" w:pos="495"/>
        </w:tabs>
        <w:ind w:left="151" w:right="129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комиссии);</w:t>
      </w:r>
    </w:p>
    <w:p w:rsidR="00DA190E" w:rsidRDefault="007806B3">
      <w:pPr>
        <w:pStyle w:val="a4"/>
        <w:numPr>
          <w:ilvl w:val="0"/>
          <w:numId w:val="5"/>
        </w:numPr>
        <w:tabs>
          <w:tab w:val="left" w:pos="456"/>
        </w:tabs>
        <w:ind w:left="151" w:right="123" w:firstLine="0"/>
        <w:jc w:val="both"/>
        <w:rPr>
          <w:sz w:val="24"/>
        </w:rPr>
      </w:pPr>
      <w:r>
        <w:rPr>
          <w:sz w:val="24"/>
        </w:rPr>
        <w:t xml:space="preserve">осуществляет организацию, в том числе стимулирование и мотивацию, </w:t>
      </w:r>
      <w:proofErr w:type="gramStart"/>
      <w:r>
        <w:rPr>
          <w:sz w:val="24"/>
        </w:rPr>
        <w:t>деятельности и 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занятиях;</w:t>
      </w:r>
    </w:p>
    <w:p w:rsidR="00DA190E" w:rsidRDefault="007806B3">
      <w:pPr>
        <w:pStyle w:val="a4"/>
        <w:numPr>
          <w:ilvl w:val="0"/>
          <w:numId w:val="5"/>
        </w:numPr>
        <w:tabs>
          <w:tab w:val="left" w:pos="483"/>
        </w:tabs>
        <w:ind w:left="151" w:right="126" w:firstLine="0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(для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программам);</w:t>
      </w:r>
    </w:p>
    <w:p w:rsidR="00DA190E" w:rsidRDefault="007806B3">
      <w:pPr>
        <w:pStyle w:val="a4"/>
        <w:numPr>
          <w:ilvl w:val="0"/>
          <w:numId w:val="5"/>
        </w:numPr>
        <w:tabs>
          <w:tab w:val="left" w:pos="471"/>
        </w:tabs>
        <w:ind w:left="151" w:right="122" w:firstLine="0"/>
        <w:jc w:val="both"/>
        <w:rPr>
          <w:sz w:val="24"/>
        </w:rPr>
      </w:pPr>
      <w:r>
        <w:rPr>
          <w:sz w:val="24"/>
        </w:rPr>
        <w:t>осуществляет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в коррекции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DA190E" w:rsidRDefault="007806B3">
      <w:pPr>
        <w:pStyle w:val="a4"/>
        <w:numPr>
          <w:ilvl w:val="0"/>
          <w:numId w:val="5"/>
        </w:numPr>
        <w:tabs>
          <w:tab w:val="left" w:pos="548"/>
        </w:tabs>
        <w:ind w:left="151" w:right="117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его предметно-пространственной среды, обеспечивающей освоение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A190E" w:rsidRDefault="007806B3">
      <w:pPr>
        <w:pStyle w:val="a4"/>
        <w:numPr>
          <w:ilvl w:val="2"/>
          <w:numId w:val="6"/>
        </w:numPr>
        <w:tabs>
          <w:tab w:val="left" w:pos="858"/>
        </w:tabs>
        <w:ind w:right="1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программы:</w:t>
      </w:r>
    </w:p>
    <w:p w:rsidR="00DA190E" w:rsidRDefault="007806B3">
      <w:pPr>
        <w:pStyle w:val="a4"/>
        <w:numPr>
          <w:ilvl w:val="0"/>
          <w:numId w:val="4"/>
        </w:numPr>
        <w:tabs>
          <w:tab w:val="left" w:pos="411"/>
        </w:tabs>
        <w:spacing w:line="275" w:lineRule="exact"/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досуговых мероприятий;</w:t>
      </w:r>
    </w:p>
    <w:p w:rsidR="00DA190E" w:rsidRDefault="007806B3">
      <w:pPr>
        <w:pStyle w:val="a4"/>
        <w:numPr>
          <w:ilvl w:val="0"/>
          <w:numId w:val="4"/>
        </w:numPr>
        <w:tabs>
          <w:tab w:val="left" w:pos="411"/>
        </w:tabs>
        <w:spacing w:line="275" w:lineRule="exact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досуговых мероприятий;</w:t>
      </w:r>
    </w:p>
    <w:p w:rsidR="00DA190E" w:rsidRDefault="007806B3">
      <w:pPr>
        <w:pStyle w:val="a4"/>
        <w:numPr>
          <w:ilvl w:val="0"/>
          <w:numId w:val="4"/>
        </w:numPr>
        <w:tabs>
          <w:tab w:val="left" w:pos="411"/>
        </w:tabs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DA190E" w:rsidRDefault="007806B3">
      <w:pPr>
        <w:pStyle w:val="a4"/>
        <w:numPr>
          <w:ilvl w:val="2"/>
          <w:numId w:val="6"/>
        </w:numPr>
        <w:tabs>
          <w:tab w:val="left" w:pos="752"/>
        </w:tabs>
        <w:ind w:left="751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(законными</w:t>
      </w:r>
    </w:p>
    <w:p w:rsidR="00DA190E" w:rsidRDefault="007806B3">
      <w:pPr>
        <w:pStyle w:val="a3"/>
        <w:jc w:val="left"/>
      </w:pPr>
      <w:r>
        <w:t>представителями)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осваивающих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6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обучения и воспитания:</w:t>
      </w:r>
    </w:p>
    <w:p w:rsidR="00DA190E" w:rsidRDefault="007806B3">
      <w:pPr>
        <w:pStyle w:val="a4"/>
        <w:numPr>
          <w:ilvl w:val="0"/>
          <w:numId w:val="3"/>
        </w:numPr>
        <w:tabs>
          <w:tab w:val="left" w:pos="411"/>
        </w:tabs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3"/>
        </w:numPr>
        <w:tabs>
          <w:tab w:val="left" w:pos="413"/>
        </w:tabs>
        <w:ind w:left="151" w:right="1251" w:firstLine="0"/>
        <w:rPr>
          <w:sz w:val="24"/>
        </w:rPr>
      </w:pPr>
      <w:r>
        <w:rPr>
          <w:spacing w:val="-1"/>
          <w:sz w:val="24"/>
        </w:rPr>
        <w:t xml:space="preserve">проводит родительские собрания, индивидуальные </w:t>
      </w:r>
      <w:r>
        <w:rPr>
          <w:sz w:val="24"/>
        </w:rPr>
        <w:t>и групповые встречи (консультации)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DA190E" w:rsidRDefault="007806B3">
      <w:pPr>
        <w:pStyle w:val="a4"/>
        <w:numPr>
          <w:ilvl w:val="0"/>
          <w:numId w:val="3"/>
        </w:numPr>
        <w:tabs>
          <w:tab w:val="left" w:pos="413"/>
        </w:tabs>
        <w:ind w:left="151" w:right="459" w:firstLine="0"/>
        <w:rPr>
          <w:sz w:val="24"/>
        </w:rPr>
      </w:pPr>
      <w:r>
        <w:rPr>
          <w:spacing w:val="-1"/>
          <w:sz w:val="24"/>
        </w:rPr>
        <w:t xml:space="preserve">осуществляет организацию совместной деятельности </w:t>
      </w:r>
      <w:r>
        <w:rPr>
          <w:sz w:val="24"/>
        </w:rPr>
        <w:t>детей и взрослых при проведении занятий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DA190E" w:rsidRDefault="007806B3">
      <w:pPr>
        <w:pStyle w:val="a4"/>
        <w:numPr>
          <w:ilvl w:val="0"/>
          <w:numId w:val="3"/>
        </w:numPr>
        <w:tabs>
          <w:tab w:val="left" w:pos="413"/>
        </w:tabs>
        <w:ind w:left="151" w:right="858" w:firstLine="0"/>
        <w:rPr>
          <w:sz w:val="24"/>
        </w:rPr>
      </w:pPr>
      <w:r>
        <w:rPr>
          <w:spacing w:val="-1"/>
          <w:sz w:val="24"/>
        </w:rPr>
        <w:t xml:space="preserve">обеспечивает в рамках своих полномочий </w:t>
      </w:r>
      <w:r>
        <w:rPr>
          <w:sz w:val="24"/>
        </w:rPr>
        <w:t>соблюдение прав ребенка и выполнение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обязанностей.</w:t>
      </w:r>
    </w:p>
    <w:p w:rsidR="00DA190E" w:rsidRDefault="007806B3">
      <w:pPr>
        <w:pStyle w:val="a4"/>
        <w:numPr>
          <w:ilvl w:val="2"/>
          <w:numId w:val="6"/>
        </w:numPr>
        <w:tabs>
          <w:tab w:val="left" w:pos="755"/>
        </w:tabs>
        <w:ind w:right="893" w:firstLine="0"/>
        <w:rPr>
          <w:sz w:val="24"/>
        </w:rPr>
      </w:pPr>
      <w:r>
        <w:rPr>
          <w:spacing w:val="-1"/>
          <w:sz w:val="24"/>
        </w:rPr>
        <w:t xml:space="preserve">В рамках трудовой функции педагогический </w:t>
      </w:r>
      <w:r>
        <w:rPr>
          <w:sz w:val="24"/>
        </w:rPr>
        <w:t>контроль и оценка освоения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DA190E" w:rsidRDefault="00DA190E">
      <w:pPr>
        <w:rPr>
          <w:sz w:val="24"/>
        </w:rPr>
        <w:sectPr w:rsidR="00DA190E">
          <w:pgSz w:w="12240" w:h="15840"/>
          <w:pgMar w:top="760" w:right="500" w:bottom="280" w:left="840" w:header="720" w:footer="720" w:gutter="0"/>
          <w:cols w:space="720"/>
        </w:sectPr>
      </w:pPr>
    </w:p>
    <w:p w:rsidR="00DA190E" w:rsidRDefault="007806B3">
      <w:pPr>
        <w:pStyle w:val="a4"/>
        <w:numPr>
          <w:ilvl w:val="0"/>
          <w:numId w:val="2"/>
        </w:numPr>
        <w:tabs>
          <w:tab w:val="left" w:pos="413"/>
        </w:tabs>
        <w:spacing w:before="76"/>
        <w:ind w:right="292" w:firstLine="0"/>
        <w:rPr>
          <w:sz w:val="24"/>
        </w:rPr>
      </w:pPr>
      <w:r>
        <w:rPr>
          <w:spacing w:val="-1"/>
          <w:sz w:val="24"/>
        </w:rPr>
        <w:lastRenderedPageBreak/>
        <w:t xml:space="preserve">осуществляет контроль и оценку </w:t>
      </w:r>
      <w:r>
        <w:rPr>
          <w:sz w:val="24"/>
        </w:rPr>
        <w:t>освоения дополнительных общеобразовательных программ,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аттестации 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наличии);</w:t>
      </w:r>
    </w:p>
    <w:p w:rsidR="00DA190E" w:rsidRDefault="007806B3">
      <w:pPr>
        <w:pStyle w:val="a4"/>
        <w:numPr>
          <w:ilvl w:val="0"/>
          <w:numId w:val="2"/>
        </w:numPr>
        <w:tabs>
          <w:tab w:val="left" w:pos="413"/>
        </w:tabs>
        <w:ind w:right="383" w:firstLine="0"/>
        <w:rPr>
          <w:sz w:val="24"/>
        </w:rPr>
      </w:pPr>
      <w:r>
        <w:rPr>
          <w:sz w:val="24"/>
        </w:rPr>
        <w:t xml:space="preserve">осуществляет контроль и оценку освоения дополнительных предпрофессиональных </w:t>
      </w:r>
      <w:proofErr w:type="spellStart"/>
      <w:r>
        <w:rPr>
          <w:sz w:val="24"/>
        </w:rPr>
        <w:t>программпри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проведении промежуточной и итоговой аттестации учащихся (для преподавания по программам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искусств);</w:t>
      </w:r>
    </w:p>
    <w:p w:rsidR="00DA190E" w:rsidRDefault="007806B3">
      <w:pPr>
        <w:pStyle w:val="a4"/>
        <w:numPr>
          <w:ilvl w:val="0"/>
          <w:numId w:val="2"/>
        </w:numPr>
        <w:tabs>
          <w:tab w:val="left" w:pos="411"/>
        </w:tabs>
        <w:spacing w:before="1"/>
        <w:ind w:left="410" w:hanging="26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DA190E" w:rsidRDefault="007806B3">
      <w:pPr>
        <w:pStyle w:val="a4"/>
        <w:numPr>
          <w:ilvl w:val="0"/>
          <w:numId w:val="2"/>
        </w:numPr>
        <w:tabs>
          <w:tab w:val="left" w:pos="413"/>
        </w:tabs>
        <w:ind w:right="465" w:firstLine="0"/>
        <w:rPr>
          <w:sz w:val="24"/>
        </w:rPr>
      </w:pPr>
      <w:r>
        <w:rPr>
          <w:spacing w:val="-1"/>
          <w:sz w:val="24"/>
        </w:rPr>
        <w:t xml:space="preserve">осуществляет фиксацию и оценку динамики </w:t>
      </w:r>
      <w:r>
        <w:rPr>
          <w:sz w:val="24"/>
        </w:rPr>
        <w:t>подготовленности и мотивации учащихся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программы.</w:t>
      </w:r>
    </w:p>
    <w:p w:rsidR="00DA190E" w:rsidRDefault="007806B3">
      <w:pPr>
        <w:pStyle w:val="a4"/>
        <w:numPr>
          <w:ilvl w:val="2"/>
          <w:numId w:val="6"/>
        </w:numPr>
        <w:tabs>
          <w:tab w:val="left" w:pos="755"/>
        </w:tabs>
        <w:spacing w:before="5" w:line="235" w:lineRule="auto"/>
        <w:ind w:right="568" w:firstLine="0"/>
        <w:rPr>
          <w:sz w:val="24"/>
        </w:rPr>
      </w:pPr>
      <w:r>
        <w:rPr>
          <w:sz w:val="24"/>
        </w:rPr>
        <w:t>В рамках трудовой функции разработка программно-методического обеспечения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DA190E" w:rsidRDefault="007806B3">
      <w:pPr>
        <w:pStyle w:val="a4"/>
        <w:numPr>
          <w:ilvl w:val="0"/>
          <w:numId w:val="1"/>
        </w:numPr>
        <w:tabs>
          <w:tab w:val="left" w:pos="413"/>
        </w:tabs>
        <w:spacing w:before="6" w:line="237" w:lineRule="auto"/>
        <w:ind w:right="652" w:firstLine="0"/>
        <w:rPr>
          <w:sz w:val="24"/>
        </w:rPr>
      </w:pPr>
      <w:r>
        <w:rPr>
          <w:spacing w:val="-1"/>
          <w:sz w:val="24"/>
        </w:rPr>
        <w:t xml:space="preserve">осуществляет разработку </w:t>
      </w:r>
      <w:r>
        <w:rPr>
          <w:sz w:val="24"/>
        </w:rPr>
        <w:t>дополнительных общеобразовательных программ (программ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DA190E" w:rsidRDefault="007806B3">
      <w:pPr>
        <w:pStyle w:val="a4"/>
        <w:numPr>
          <w:ilvl w:val="0"/>
          <w:numId w:val="1"/>
        </w:numPr>
        <w:tabs>
          <w:tab w:val="left" w:pos="413"/>
        </w:tabs>
        <w:spacing w:before="1"/>
        <w:ind w:right="292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циклы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(области дополнительного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образования);</w:t>
      </w:r>
    </w:p>
    <w:p w:rsidR="00DA190E" w:rsidRDefault="007806B3">
      <w:pPr>
        <w:pStyle w:val="a4"/>
        <w:numPr>
          <w:ilvl w:val="0"/>
          <w:numId w:val="1"/>
        </w:numPr>
        <w:tabs>
          <w:tab w:val="left" w:pos="413"/>
        </w:tabs>
        <w:ind w:right="168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(сценарии)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A190E" w:rsidRDefault="007806B3">
      <w:pPr>
        <w:pStyle w:val="a4"/>
        <w:numPr>
          <w:ilvl w:val="0"/>
          <w:numId w:val="1"/>
        </w:numPr>
        <w:tabs>
          <w:tab w:val="left" w:pos="413"/>
        </w:tabs>
        <w:spacing w:before="5" w:line="237" w:lineRule="auto"/>
        <w:ind w:right="1203" w:firstLine="0"/>
        <w:rPr>
          <w:sz w:val="24"/>
        </w:rPr>
      </w:pPr>
      <w:r>
        <w:rPr>
          <w:spacing w:val="-1"/>
          <w:sz w:val="24"/>
        </w:rPr>
        <w:t>осуществляет</w:t>
      </w:r>
      <w:r>
        <w:rPr>
          <w:sz w:val="24"/>
        </w:rPr>
        <w:t xml:space="preserve"> </w:t>
      </w:r>
      <w:r>
        <w:rPr>
          <w:spacing w:val="-1"/>
          <w:sz w:val="24"/>
        </w:rPr>
        <w:t>разработку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DA190E" w:rsidRDefault="007806B3">
      <w:pPr>
        <w:pStyle w:val="a4"/>
        <w:numPr>
          <w:ilvl w:val="0"/>
          <w:numId w:val="1"/>
        </w:numPr>
        <w:tabs>
          <w:tab w:val="left" w:pos="413"/>
        </w:tabs>
        <w:spacing w:before="1"/>
        <w:ind w:right="1108" w:firstLine="0"/>
        <w:rPr>
          <w:sz w:val="24"/>
        </w:rPr>
      </w:pPr>
      <w:r>
        <w:rPr>
          <w:spacing w:val="-1"/>
          <w:sz w:val="24"/>
        </w:rPr>
        <w:t xml:space="preserve">ведет документацию, обеспечивающую реализацию </w:t>
      </w:r>
      <w:r>
        <w:rPr>
          <w:sz w:val="24"/>
        </w:rPr>
        <w:t>дополнительной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(модуля)).</w:t>
      </w:r>
    </w:p>
    <w:p w:rsidR="00DA190E" w:rsidRDefault="007806B3">
      <w:pPr>
        <w:pStyle w:val="a4"/>
        <w:numPr>
          <w:ilvl w:val="2"/>
          <w:numId w:val="6"/>
        </w:numPr>
        <w:tabs>
          <w:tab w:val="left" w:pos="755"/>
        </w:tabs>
        <w:ind w:right="270" w:firstLine="0"/>
        <w:rPr>
          <w:sz w:val="24"/>
        </w:rPr>
      </w:pPr>
      <w:r>
        <w:rPr>
          <w:spacing w:val="-1"/>
          <w:sz w:val="24"/>
        </w:rPr>
        <w:t xml:space="preserve">В рамках выполнения своих трудовых функций исполняет </w:t>
      </w:r>
      <w:r>
        <w:rPr>
          <w:sz w:val="24"/>
        </w:rPr>
        <w:t>поручения своего 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руководителя.</w:t>
      </w:r>
    </w:p>
    <w:p w:rsidR="00DA190E" w:rsidRDefault="00DA190E">
      <w:pPr>
        <w:pStyle w:val="a3"/>
        <w:spacing w:before="10"/>
        <w:ind w:left="0"/>
        <w:jc w:val="left"/>
      </w:pPr>
    </w:p>
    <w:p w:rsidR="00DA190E" w:rsidRDefault="007806B3">
      <w:pPr>
        <w:pStyle w:val="a4"/>
        <w:numPr>
          <w:ilvl w:val="0"/>
          <w:numId w:val="14"/>
        </w:numPr>
        <w:tabs>
          <w:tab w:val="left" w:pos="5245"/>
        </w:tabs>
        <w:spacing w:line="275" w:lineRule="exact"/>
        <w:ind w:left="5245" w:hanging="240"/>
        <w:jc w:val="both"/>
        <w:rPr>
          <w:b/>
          <w:sz w:val="24"/>
        </w:rPr>
      </w:pPr>
      <w:r>
        <w:rPr>
          <w:b/>
          <w:sz w:val="24"/>
        </w:rPr>
        <w:t>Права</w:t>
      </w:r>
    </w:p>
    <w:p w:rsidR="00DA190E" w:rsidRDefault="007806B3">
      <w:pPr>
        <w:spacing w:line="272" w:lineRule="exact"/>
        <w:ind w:left="151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656"/>
        </w:tabs>
        <w:ind w:right="112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 выполнению.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615"/>
        </w:tabs>
        <w:ind w:right="118" w:firstLine="0"/>
        <w:jc w:val="both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668"/>
        </w:tabs>
        <w:ind w:right="122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определяющими его права и обязанности по занимаемой должности,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608"/>
        </w:tabs>
        <w:ind w:right="123" w:firstLine="0"/>
        <w:jc w:val="both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функций.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572"/>
        </w:tabs>
        <w:ind w:left="571" w:hanging="42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обязанностей.</w:t>
      </w:r>
    </w:p>
    <w:p w:rsidR="00DA190E" w:rsidRDefault="00DA190E">
      <w:pPr>
        <w:pStyle w:val="a3"/>
        <w:spacing w:before="8"/>
        <w:ind w:left="0"/>
        <w:jc w:val="left"/>
      </w:pPr>
    </w:p>
    <w:p w:rsidR="00DA190E" w:rsidRDefault="007806B3">
      <w:pPr>
        <w:pStyle w:val="a4"/>
        <w:numPr>
          <w:ilvl w:val="0"/>
          <w:numId w:val="14"/>
        </w:numPr>
        <w:tabs>
          <w:tab w:val="left" w:pos="4657"/>
        </w:tabs>
        <w:spacing w:line="275" w:lineRule="exact"/>
        <w:ind w:left="4657" w:hanging="240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572"/>
        </w:tabs>
        <w:spacing w:line="271" w:lineRule="exact"/>
        <w:ind w:left="571" w:hanging="421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привлекается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298"/>
        </w:tabs>
        <w:ind w:right="114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законодательством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z w:val="24"/>
        </w:rPr>
        <w:t xml:space="preserve"> 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об 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356"/>
        </w:tabs>
        <w:ind w:right="105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A190E" w:rsidRDefault="007806B3">
      <w:pPr>
        <w:pStyle w:val="a4"/>
        <w:numPr>
          <w:ilvl w:val="0"/>
          <w:numId w:val="9"/>
        </w:numPr>
        <w:tabs>
          <w:tab w:val="left" w:pos="432"/>
        </w:tabs>
        <w:ind w:right="116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A190E" w:rsidRDefault="007806B3">
      <w:pPr>
        <w:pStyle w:val="a3"/>
        <w:ind w:right="122"/>
      </w:pPr>
      <w:r>
        <w:rPr>
          <w:b/>
        </w:rPr>
        <w:t xml:space="preserve">- </w:t>
      </w:r>
      <w:r>
        <w:t>за невыполнение (недобросовестное выполнение) должностных обязанностей, нарушение 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организации.</w:t>
      </w:r>
    </w:p>
    <w:p w:rsidR="00DA190E" w:rsidRDefault="00DA190E">
      <w:pPr>
        <w:sectPr w:rsidR="00DA190E">
          <w:pgSz w:w="12240" w:h="15840"/>
          <w:pgMar w:top="760" w:right="500" w:bottom="280" w:left="840" w:header="720" w:footer="720" w:gutter="0"/>
          <w:cols w:space="720"/>
        </w:sectPr>
      </w:pPr>
    </w:p>
    <w:p w:rsidR="00DA190E" w:rsidRDefault="007806B3">
      <w:pPr>
        <w:pStyle w:val="a4"/>
        <w:numPr>
          <w:ilvl w:val="0"/>
          <w:numId w:val="14"/>
        </w:numPr>
        <w:tabs>
          <w:tab w:val="left" w:pos="4014"/>
        </w:tabs>
        <w:spacing w:before="64" w:line="272" w:lineRule="exact"/>
        <w:ind w:left="4013"/>
        <w:jc w:val="both"/>
        <w:rPr>
          <w:b/>
          <w:sz w:val="24"/>
        </w:rPr>
      </w:pPr>
      <w:r>
        <w:rPr>
          <w:b/>
          <w:sz w:val="24"/>
        </w:rPr>
        <w:lastRenderedPageBreak/>
        <w:t>Заключительные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160"/>
        </w:tabs>
        <w:ind w:right="108" w:firstLine="54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hyperlink r:id="rId5">
        <w:r>
          <w:rPr>
            <w:sz w:val="24"/>
          </w:rPr>
          <w:t>Педагог дополнительного образования детей и взрослых</w:t>
        </w:r>
      </w:hyperlink>
      <w:r>
        <w:rPr>
          <w:sz w:val="24"/>
        </w:rPr>
        <w:t>", утвержденного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08.09.2015 N</w:t>
      </w:r>
      <w:r>
        <w:rPr>
          <w:spacing w:val="2"/>
          <w:sz w:val="24"/>
        </w:rPr>
        <w:t xml:space="preserve"> </w:t>
      </w:r>
      <w:r>
        <w:rPr>
          <w:sz w:val="24"/>
        </w:rPr>
        <w:t>613н.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222"/>
        </w:tabs>
        <w:ind w:right="119" w:firstLine="54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быть дополнены, расширены или конкретизированы дополнительными 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сторонами.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158"/>
        </w:tabs>
        <w:ind w:right="124" w:firstLine="54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работником и</w:t>
      </w:r>
      <w:r>
        <w:rPr>
          <w:sz w:val="24"/>
        </w:rPr>
        <w:t xml:space="preserve"> </w:t>
      </w:r>
      <w:r>
        <w:rPr>
          <w:spacing w:val="-1"/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трудовое</w:t>
      </w:r>
      <w:r>
        <w:rPr>
          <w:spacing w:val="-21"/>
          <w:sz w:val="24"/>
        </w:rPr>
        <w:t xml:space="preserve"> </w:t>
      </w:r>
      <w:r>
        <w:rPr>
          <w:sz w:val="24"/>
        </w:rPr>
        <w:t>соглашение.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151"/>
        </w:tabs>
        <w:ind w:right="123" w:firstLine="540"/>
        <w:jc w:val="both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148"/>
        </w:tabs>
        <w:ind w:right="392" w:firstLine="540"/>
        <w:rPr>
          <w:sz w:val="24"/>
        </w:rPr>
      </w:pP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115"/>
        </w:tabs>
        <w:ind w:right="461" w:firstLine="540"/>
        <w:rPr>
          <w:sz w:val="24"/>
        </w:rPr>
      </w:pPr>
      <w:r>
        <w:rPr>
          <w:spacing w:val="-1"/>
          <w:sz w:val="24"/>
        </w:rPr>
        <w:t xml:space="preserve">Один из полностью заполненных экземпляров </w:t>
      </w:r>
      <w:r>
        <w:rPr>
          <w:sz w:val="24"/>
        </w:rPr>
        <w:t>подлежит обязательной передаче 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DA190E" w:rsidRDefault="007806B3">
      <w:pPr>
        <w:pStyle w:val="a4"/>
        <w:numPr>
          <w:ilvl w:val="1"/>
          <w:numId w:val="14"/>
        </w:numPr>
        <w:tabs>
          <w:tab w:val="left" w:pos="1115"/>
        </w:tabs>
        <w:ind w:right="177" w:firstLine="540"/>
        <w:rPr>
          <w:sz w:val="24"/>
        </w:rPr>
      </w:pPr>
      <w:r>
        <w:rPr>
          <w:spacing w:val="-1"/>
          <w:sz w:val="24"/>
        </w:rPr>
        <w:t xml:space="preserve">Ознакомление работника с настоящей </w:t>
      </w:r>
      <w:r>
        <w:rPr>
          <w:sz w:val="24"/>
        </w:rPr>
        <w:t>должностной инструкцией осуществляется при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 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договора).</w:t>
      </w:r>
    </w:p>
    <w:p w:rsidR="00DA190E" w:rsidRDefault="007806B3">
      <w:pPr>
        <w:pStyle w:val="a3"/>
        <w:ind w:right="107"/>
        <w:jc w:val="left"/>
      </w:pPr>
      <w:r>
        <w:t>5.8. Факт ознакомления работника с настоящей должностной инструкцией подтверждается подписью в</w:t>
      </w:r>
      <w:r>
        <w:rPr>
          <w:spacing w:val="-57"/>
        </w:rPr>
        <w:t xml:space="preserve"> </w:t>
      </w:r>
      <w:r>
        <w:t>экземпляре</w:t>
      </w:r>
      <w:r>
        <w:rPr>
          <w:spacing w:val="-2"/>
        </w:rPr>
        <w:t xml:space="preserve"> </w:t>
      </w:r>
      <w:r>
        <w:t>должностной инструкции,</w:t>
      </w:r>
      <w:r>
        <w:rPr>
          <w:spacing w:val="-3"/>
        </w:rPr>
        <w:t xml:space="preserve"> </w:t>
      </w:r>
      <w:r>
        <w:t>хранящемся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работодателя</w:t>
      </w:r>
    </w:p>
    <w:sectPr w:rsidR="00DA190E">
      <w:pgSz w:w="12240" w:h="15840"/>
      <w:pgMar w:top="780" w:right="5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52B"/>
    <w:multiLevelType w:val="hybridMultilevel"/>
    <w:tmpl w:val="F99EE0AC"/>
    <w:lvl w:ilvl="0" w:tplc="E014DCD2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782D36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C9F415A6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C79E9E4E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920C68BE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BD98021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4EA67C0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95149AA8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C73A9B5C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ABF22E6"/>
    <w:multiLevelType w:val="multilevel"/>
    <w:tmpl w:val="CE866372"/>
    <w:lvl w:ilvl="0">
      <w:start w:val="1"/>
      <w:numFmt w:val="decimal"/>
      <w:lvlText w:val="%1"/>
      <w:lvlJc w:val="left"/>
      <w:pPr>
        <w:ind w:left="57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1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4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35B35F4B"/>
    <w:multiLevelType w:val="multilevel"/>
    <w:tmpl w:val="7B140E5C"/>
    <w:lvl w:ilvl="0">
      <w:start w:val="3"/>
      <w:numFmt w:val="decimal"/>
      <w:lvlText w:val="%1"/>
      <w:lvlJc w:val="left"/>
      <w:pPr>
        <w:ind w:left="57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649"/>
      </w:pPr>
      <w:rPr>
        <w:rFonts w:hint="default"/>
        <w:lang w:val="ru-RU" w:eastAsia="en-US" w:bidi="ar-SA"/>
      </w:rPr>
    </w:lvl>
  </w:abstractNum>
  <w:abstractNum w:abstractNumId="3" w15:restartNumberingAfterBreak="0">
    <w:nsid w:val="363D1036"/>
    <w:multiLevelType w:val="hybridMultilevel"/>
    <w:tmpl w:val="49D02812"/>
    <w:lvl w:ilvl="0" w:tplc="87149C72">
      <w:start w:val="1"/>
      <w:numFmt w:val="decimal"/>
      <w:lvlText w:val="%1)"/>
      <w:lvlJc w:val="left"/>
      <w:pPr>
        <w:ind w:left="15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BEF362">
      <w:numFmt w:val="bullet"/>
      <w:lvlText w:val="•"/>
      <w:lvlJc w:val="left"/>
      <w:pPr>
        <w:ind w:left="1234" w:hanging="262"/>
      </w:pPr>
      <w:rPr>
        <w:rFonts w:hint="default"/>
        <w:lang w:val="ru-RU" w:eastAsia="en-US" w:bidi="ar-SA"/>
      </w:rPr>
    </w:lvl>
    <w:lvl w:ilvl="2" w:tplc="A10843A2">
      <w:numFmt w:val="bullet"/>
      <w:lvlText w:val="•"/>
      <w:lvlJc w:val="left"/>
      <w:pPr>
        <w:ind w:left="2308" w:hanging="262"/>
      </w:pPr>
      <w:rPr>
        <w:rFonts w:hint="default"/>
        <w:lang w:val="ru-RU" w:eastAsia="en-US" w:bidi="ar-SA"/>
      </w:rPr>
    </w:lvl>
    <w:lvl w:ilvl="3" w:tplc="2EFE21BC">
      <w:numFmt w:val="bullet"/>
      <w:lvlText w:val="•"/>
      <w:lvlJc w:val="left"/>
      <w:pPr>
        <w:ind w:left="3382" w:hanging="262"/>
      </w:pPr>
      <w:rPr>
        <w:rFonts w:hint="default"/>
        <w:lang w:val="ru-RU" w:eastAsia="en-US" w:bidi="ar-SA"/>
      </w:rPr>
    </w:lvl>
    <w:lvl w:ilvl="4" w:tplc="8F449934">
      <w:numFmt w:val="bullet"/>
      <w:lvlText w:val="•"/>
      <w:lvlJc w:val="left"/>
      <w:pPr>
        <w:ind w:left="4456" w:hanging="262"/>
      </w:pPr>
      <w:rPr>
        <w:rFonts w:hint="default"/>
        <w:lang w:val="ru-RU" w:eastAsia="en-US" w:bidi="ar-SA"/>
      </w:rPr>
    </w:lvl>
    <w:lvl w:ilvl="5" w:tplc="C6F63F8C">
      <w:numFmt w:val="bullet"/>
      <w:lvlText w:val="•"/>
      <w:lvlJc w:val="left"/>
      <w:pPr>
        <w:ind w:left="5530" w:hanging="262"/>
      </w:pPr>
      <w:rPr>
        <w:rFonts w:hint="default"/>
        <w:lang w:val="ru-RU" w:eastAsia="en-US" w:bidi="ar-SA"/>
      </w:rPr>
    </w:lvl>
    <w:lvl w:ilvl="6" w:tplc="64B8462A">
      <w:numFmt w:val="bullet"/>
      <w:lvlText w:val="•"/>
      <w:lvlJc w:val="left"/>
      <w:pPr>
        <w:ind w:left="6604" w:hanging="262"/>
      </w:pPr>
      <w:rPr>
        <w:rFonts w:hint="default"/>
        <w:lang w:val="ru-RU" w:eastAsia="en-US" w:bidi="ar-SA"/>
      </w:rPr>
    </w:lvl>
    <w:lvl w:ilvl="7" w:tplc="4B30C8BC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73782440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41576FF3"/>
    <w:multiLevelType w:val="hybridMultilevel"/>
    <w:tmpl w:val="3758B292"/>
    <w:lvl w:ilvl="0" w:tplc="33D83E0C">
      <w:start w:val="1"/>
      <w:numFmt w:val="decimal"/>
      <w:lvlText w:val="%1)"/>
      <w:lvlJc w:val="left"/>
      <w:pPr>
        <w:ind w:left="151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99"/>
        <w:sz w:val="24"/>
        <w:szCs w:val="24"/>
        <w:lang w:val="ru-RU" w:eastAsia="en-US" w:bidi="ar-SA"/>
      </w:rPr>
    </w:lvl>
    <w:lvl w:ilvl="1" w:tplc="A712D560">
      <w:numFmt w:val="bullet"/>
      <w:lvlText w:val="•"/>
      <w:lvlJc w:val="left"/>
      <w:pPr>
        <w:ind w:left="1234" w:hanging="553"/>
      </w:pPr>
      <w:rPr>
        <w:rFonts w:hint="default"/>
        <w:lang w:val="ru-RU" w:eastAsia="en-US" w:bidi="ar-SA"/>
      </w:rPr>
    </w:lvl>
    <w:lvl w:ilvl="2" w:tplc="4B4046A6">
      <w:numFmt w:val="bullet"/>
      <w:lvlText w:val="•"/>
      <w:lvlJc w:val="left"/>
      <w:pPr>
        <w:ind w:left="2308" w:hanging="553"/>
      </w:pPr>
      <w:rPr>
        <w:rFonts w:hint="default"/>
        <w:lang w:val="ru-RU" w:eastAsia="en-US" w:bidi="ar-SA"/>
      </w:rPr>
    </w:lvl>
    <w:lvl w:ilvl="3" w:tplc="C93A341A">
      <w:numFmt w:val="bullet"/>
      <w:lvlText w:val="•"/>
      <w:lvlJc w:val="left"/>
      <w:pPr>
        <w:ind w:left="3382" w:hanging="553"/>
      </w:pPr>
      <w:rPr>
        <w:rFonts w:hint="default"/>
        <w:lang w:val="ru-RU" w:eastAsia="en-US" w:bidi="ar-SA"/>
      </w:rPr>
    </w:lvl>
    <w:lvl w:ilvl="4" w:tplc="2BD01DAC">
      <w:numFmt w:val="bullet"/>
      <w:lvlText w:val="•"/>
      <w:lvlJc w:val="left"/>
      <w:pPr>
        <w:ind w:left="4456" w:hanging="553"/>
      </w:pPr>
      <w:rPr>
        <w:rFonts w:hint="default"/>
        <w:lang w:val="ru-RU" w:eastAsia="en-US" w:bidi="ar-SA"/>
      </w:rPr>
    </w:lvl>
    <w:lvl w:ilvl="5" w:tplc="D9A62CB4">
      <w:numFmt w:val="bullet"/>
      <w:lvlText w:val="•"/>
      <w:lvlJc w:val="left"/>
      <w:pPr>
        <w:ind w:left="5530" w:hanging="553"/>
      </w:pPr>
      <w:rPr>
        <w:rFonts w:hint="default"/>
        <w:lang w:val="ru-RU" w:eastAsia="en-US" w:bidi="ar-SA"/>
      </w:rPr>
    </w:lvl>
    <w:lvl w:ilvl="6" w:tplc="6994C9E2">
      <w:numFmt w:val="bullet"/>
      <w:lvlText w:val="•"/>
      <w:lvlJc w:val="left"/>
      <w:pPr>
        <w:ind w:left="6604" w:hanging="553"/>
      </w:pPr>
      <w:rPr>
        <w:rFonts w:hint="default"/>
        <w:lang w:val="ru-RU" w:eastAsia="en-US" w:bidi="ar-SA"/>
      </w:rPr>
    </w:lvl>
    <w:lvl w:ilvl="7" w:tplc="98F8C892">
      <w:numFmt w:val="bullet"/>
      <w:lvlText w:val="•"/>
      <w:lvlJc w:val="left"/>
      <w:pPr>
        <w:ind w:left="7678" w:hanging="553"/>
      </w:pPr>
      <w:rPr>
        <w:rFonts w:hint="default"/>
        <w:lang w:val="ru-RU" w:eastAsia="en-US" w:bidi="ar-SA"/>
      </w:rPr>
    </w:lvl>
    <w:lvl w:ilvl="8" w:tplc="267EFCE0">
      <w:numFmt w:val="bullet"/>
      <w:lvlText w:val="•"/>
      <w:lvlJc w:val="left"/>
      <w:pPr>
        <w:ind w:left="8752" w:hanging="553"/>
      </w:pPr>
      <w:rPr>
        <w:rFonts w:hint="default"/>
        <w:lang w:val="ru-RU" w:eastAsia="en-US" w:bidi="ar-SA"/>
      </w:rPr>
    </w:lvl>
  </w:abstractNum>
  <w:abstractNum w:abstractNumId="5" w15:restartNumberingAfterBreak="0">
    <w:nsid w:val="4193578B"/>
    <w:multiLevelType w:val="hybridMultilevel"/>
    <w:tmpl w:val="5644D93E"/>
    <w:lvl w:ilvl="0" w:tplc="CCEE7358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D8C9F2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CDC809BC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BE566396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DBCA605E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86DC125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6A65622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CCA8EB08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115A2248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F917E89"/>
    <w:multiLevelType w:val="hybridMultilevel"/>
    <w:tmpl w:val="66F8C230"/>
    <w:lvl w:ilvl="0" w:tplc="4EC65CD8">
      <w:start w:val="1"/>
      <w:numFmt w:val="decimal"/>
      <w:lvlText w:val="%1)"/>
      <w:lvlJc w:val="left"/>
      <w:pPr>
        <w:ind w:left="41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986748">
      <w:numFmt w:val="bullet"/>
      <w:lvlText w:val="•"/>
      <w:lvlJc w:val="left"/>
      <w:pPr>
        <w:ind w:left="1468" w:hanging="262"/>
      </w:pPr>
      <w:rPr>
        <w:rFonts w:hint="default"/>
        <w:lang w:val="ru-RU" w:eastAsia="en-US" w:bidi="ar-SA"/>
      </w:rPr>
    </w:lvl>
    <w:lvl w:ilvl="2" w:tplc="BF300EB8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3" w:tplc="F8C06230">
      <w:numFmt w:val="bullet"/>
      <w:lvlText w:val="•"/>
      <w:lvlJc w:val="left"/>
      <w:pPr>
        <w:ind w:left="3564" w:hanging="262"/>
      </w:pPr>
      <w:rPr>
        <w:rFonts w:hint="default"/>
        <w:lang w:val="ru-RU" w:eastAsia="en-US" w:bidi="ar-SA"/>
      </w:rPr>
    </w:lvl>
    <w:lvl w:ilvl="4" w:tplc="626EB5CE">
      <w:numFmt w:val="bullet"/>
      <w:lvlText w:val="•"/>
      <w:lvlJc w:val="left"/>
      <w:pPr>
        <w:ind w:left="4612" w:hanging="262"/>
      </w:pPr>
      <w:rPr>
        <w:rFonts w:hint="default"/>
        <w:lang w:val="ru-RU" w:eastAsia="en-US" w:bidi="ar-SA"/>
      </w:rPr>
    </w:lvl>
    <w:lvl w:ilvl="5" w:tplc="446C3878">
      <w:numFmt w:val="bullet"/>
      <w:lvlText w:val="•"/>
      <w:lvlJc w:val="left"/>
      <w:pPr>
        <w:ind w:left="5660" w:hanging="262"/>
      </w:pPr>
      <w:rPr>
        <w:rFonts w:hint="default"/>
        <w:lang w:val="ru-RU" w:eastAsia="en-US" w:bidi="ar-SA"/>
      </w:rPr>
    </w:lvl>
    <w:lvl w:ilvl="6" w:tplc="BA8AB36E">
      <w:numFmt w:val="bullet"/>
      <w:lvlText w:val="•"/>
      <w:lvlJc w:val="left"/>
      <w:pPr>
        <w:ind w:left="6708" w:hanging="262"/>
      </w:pPr>
      <w:rPr>
        <w:rFonts w:hint="default"/>
        <w:lang w:val="ru-RU" w:eastAsia="en-US" w:bidi="ar-SA"/>
      </w:rPr>
    </w:lvl>
    <w:lvl w:ilvl="7" w:tplc="F7761BB2">
      <w:numFmt w:val="bullet"/>
      <w:lvlText w:val="•"/>
      <w:lvlJc w:val="left"/>
      <w:pPr>
        <w:ind w:left="7756" w:hanging="262"/>
      </w:pPr>
      <w:rPr>
        <w:rFonts w:hint="default"/>
        <w:lang w:val="ru-RU" w:eastAsia="en-US" w:bidi="ar-SA"/>
      </w:rPr>
    </w:lvl>
    <w:lvl w:ilvl="8" w:tplc="DC564DA2">
      <w:numFmt w:val="bullet"/>
      <w:lvlText w:val="•"/>
      <w:lvlJc w:val="left"/>
      <w:pPr>
        <w:ind w:left="8804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62CC6650"/>
    <w:multiLevelType w:val="hybridMultilevel"/>
    <w:tmpl w:val="926A89E2"/>
    <w:lvl w:ilvl="0" w:tplc="3516E896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F467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DE3E77D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9480610C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4" w:tplc="738EA490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996E8044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6" w:tplc="3F9806E4">
      <w:numFmt w:val="bullet"/>
      <w:lvlText w:val="•"/>
      <w:lvlJc w:val="left"/>
      <w:pPr>
        <w:ind w:left="6604" w:hanging="140"/>
      </w:pPr>
      <w:rPr>
        <w:rFonts w:hint="default"/>
        <w:lang w:val="ru-RU" w:eastAsia="en-US" w:bidi="ar-SA"/>
      </w:rPr>
    </w:lvl>
    <w:lvl w:ilvl="7" w:tplc="B9C4068E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B5483F8A">
      <w:numFmt w:val="bullet"/>
      <w:lvlText w:val="•"/>
      <w:lvlJc w:val="left"/>
      <w:pPr>
        <w:ind w:left="875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5C4353A"/>
    <w:multiLevelType w:val="hybridMultilevel"/>
    <w:tmpl w:val="74CE6562"/>
    <w:lvl w:ilvl="0" w:tplc="D9D8DFB6">
      <w:start w:val="1"/>
      <w:numFmt w:val="decimal"/>
      <w:lvlText w:val="%1)"/>
      <w:lvlJc w:val="left"/>
      <w:pPr>
        <w:ind w:left="151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9"/>
        <w:sz w:val="24"/>
        <w:szCs w:val="24"/>
        <w:lang w:val="ru-RU" w:eastAsia="en-US" w:bidi="ar-SA"/>
      </w:rPr>
    </w:lvl>
    <w:lvl w:ilvl="1" w:tplc="F264ADDC">
      <w:numFmt w:val="bullet"/>
      <w:lvlText w:val="•"/>
      <w:lvlJc w:val="left"/>
      <w:pPr>
        <w:ind w:left="1234" w:hanging="298"/>
      </w:pPr>
      <w:rPr>
        <w:rFonts w:hint="default"/>
        <w:lang w:val="ru-RU" w:eastAsia="en-US" w:bidi="ar-SA"/>
      </w:rPr>
    </w:lvl>
    <w:lvl w:ilvl="2" w:tplc="64825A46">
      <w:numFmt w:val="bullet"/>
      <w:lvlText w:val="•"/>
      <w:lvlJc w:val="left"/>
      <w:pPr>
        <w:ind w:left="2308" w:hanging="298"/>
      </w:pPr>
      <w:rPr>
        <w:rFonts w:hint="default"/>
        <w:lang w:val="ru-RU" w:eastAsia="en-US" w:bidi="ar-SA"/>
      </w:rPr>
    </w:lvl>
    <w:lvl w:ilvl="3" w:tplc="ADCABD38">
      <w:numFmt w:val="bullet"/>
      <w:lvlText w:val="•"/>
      <w:lvlJc w:val="left"/>
      <w:pPr>
        <w:ind w:left="3382" w:hanging="298"/>
      </w:pPr>
      <w:rPr>
        <w:rFonts w:hint="default"/>
        <w:lang w:val="ru-RU" w:eastAsia="en-US" w:bidi="ar-SA"/>
      </w:rPr>
    </w:lvl>
    <w:lvl w:ilvl="4" w:tplc="7EFAE292">
      <w:numFmt w:val="bullet"/>
      <w:lvlText w:val="•"/>
      <w:lvlJc w:val="left"/>
      <w:pPr>
        <w:ind w:left="4456" w:hanging="298"/>
      </w:pPr>
      <w:rPr>
        <w:rFonts w:hint="default"/>
        <w:lang w:val="ru-RU" w:eastAsia="en-US" w:bidi="ar-SA"/>
      </w:rPr>
    </w:lvl>
    <w:lvl w:ilvl="5" w:tplc="7F266D66">
      <w:numFmt w:val="bullet"/>
      <w:lvlText w:val="•"/>
      <w:lvlJc w:val="left"/>
      <w:pPr>
        <w:ind w:left="5530" w:hanging="298"/>
      </w:pPr>
      <w:rPr>
        <w:rFonts w:hint="default"/>
        <w:lang w:val="ru-RU" w:eastAsia="en-US" w:bidi="ar-SA"/>
      </w:rPr>
    </w:lvl>
    <w:lvl w:ilvl="6" w:tplc="6B5414A2">
      <w:numFmt w:val="bullet"/>
      <w:lvlText w:val="•"/>
      <w:lvlJc w:val="left"/>
      <w:pPr>
        <w:ind w:left="6604" w:hanging="298"/>
      </w:pPr>
      <w:rPr>
        <w:rFonts w:hint="default"/>
        <w:lang w:val="ru-RU" w:eastAsia="en-US" w:bidi="ar-SA"/>
      </w:rPr>
    </w:lvl>
    <w:lvl w:ilvl="7" w:tplc="CEB4769A">
      <w:numFmt w:val="bullet"/>
      <w:lvlText w:val="•"/>
      <w:lvlJc w:val="left"/>
      <w:pPr>
        <w:ind w:left="7678" w:hanging="298"/>
      </w:pPr>
      <w:rPr>
        <w:rFonts w:hint="default"/>
        <w:lang w:val="ru-RU" w:eastAsia="en-US" w:bidi="ar-SA"/>
      </w:rPr>
    </w:lvl>
    <w:lvl w:ilvl="8" w:tplc="7048EBEA">
      <w:numFmt w:val="bullet"/>
      <w:lvlText w:val="•"/>
      <w:lvlJc w:val="left"/>
      <w:pPr>
        <w:ind w:left="8752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76C95A50"/>
    <w:multiLevelType w:val="hybridMultilevel"/>
    <w:tmpl w:val="D17AE2D6"/>
    <w:lvl w:ilvl="0" w:tplc="CB3088B4">
      <w:start w:val="1"/>
      <w:numFmt w:val="decimal"/>
      <w:lvlText w:val="%1)"/>
      <w:lvlJc w:val="left"/>
      <w:pPr>
        <w:ind w:left="151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1" w:tplc="EAA66DA2">
      <w:numFmt w:val="bullet"/>
      <w:lvlText w:val="•"/>
      <w:lvlJc w:val="left"/>
      <w:pPr>
        <w:ind w:left="1234" w:hanging="329"/>
      </w:pPr>
      <w:rPr>
        <w:rFonts w:hint="default"/>
        <w:lang w:val="ru-RU" w:eastAsia="en-US" w:bidi="ar-SA"/>
      </w:rPr>
    </w:lvl>
    <w:lvl w:ilvl="2" w:tplc="7BB6603C">
      <w:numFmt w:val="bullet"/>
      <w:lvlText w:val="•"/>
      <w:lvlJc w:val="left"/>
      <w:pPr>
        <w:ind w:left="2308" w:hanging="329"/>
      </w:pPr>
      <w:rPr>
        <w:rFonts w:hint="default"/>
        <w:lang w:val="ru-RU" w:eastAsia="en-US" w:bidi="ar-SA"/>
      </w:rPr>
    </w:lvl>
    <w:lvl w:ilvl="3" w:tplc="66D8CA48">
      <w:numFmt w:val="bullet"/>
      <w:lvlText w:val="•"/>
      <w:lvlJc w:val="left"/>
      <w:pPr>
        <w:ind w:left="3382" w:hanging="329"/>
      </w:pPr>
      <w:rPr>
        <w:rFonts w:hint="default"/>
        <w:lang w:val="ru-RU" w:eastAsia="en-US" w:bidi="ar-SA"/>
      </w:rPr>
    </w:lvl>
    <w:lvl w:ilvl="4" w:tplc="C812EDB6">
      <w:numFmt w:val="bullet"/>
      <w:lvlText w:val="•"/>
      <w:lvlJc w:val="left"/>
      <w:pPr>
        <w:ind w:left="4456" w:hanging="329"/>
      </w:pPr>
      <w:rPr>
        <w:rFonts w:hint="default"/>
        <w:lang w:val="ru-RU" w:eastAsia="en-US" w:bidi="ar-SA"/>
      </w:rPr>
    </w:lvl>
    <w:lvl w:ilvl="5" w:tplc="0FD26A16">
      <w:numFmt w:val="bullet"/>
      <w:lvlText w:val="•"/>
      <w:lvlJc w:val="left"/>
      <w:pPr>
        <w:ind w:left="5530" w:hanging="329"/>
      </w:pPr>
      <w:rPr>
        <w:rFonts w:hint="default"/>
        <w:lang w:val="ru-RU" w:eastAsia="en-US" w:bidi="ar-SA"/>
      </w:rPr>
    </w:lvl>
    <w:lvl w:ilvl="6" w:tplc="4BB02AA4">
      <w:numFmt w:val="bullet"/>
      <w:lvlText w:val="•"/>
      <w:lvlJc w:val="left"/>
      <w:pPr>
        <w:ind w:left="6604" w:hanging="329"/>
      </w:pPr>
      <w:rPr>
        <w:rFonts w:hint="default"/>
        <w:lang w:val="ru-RU" w:eastAsia="en-US" w:bidi="ar-SA"/>
      </w:rPr>
    </w:lvl>
    <w:lvl w:ilvl="7" w:tplc="485EAF14">
      <w:numFmt w:val="bullet"/>
      <w:lvlText w:val="•"/>
      <w:lvlJc w:val="left"/>
      <w:pPr>
        <w:ind w:left="7678" w:hanging="329"/>
      </w:pPr>
      <w:rPr>
        <w:rFonts w:hint="default"/>
        <w:lang w:val="ru-RU" w:eastAsia="en-US" w:bidi="ar-SA"/>
      </w:rPr>
    </w:lvl>
    <w:lvl w:ilvl="8" w:tplc="45A091CC">
      <w:numFmt w:val="bullet"/>
      <w:lvlText w:val="•"/>
      <w:lvlJc w:val="left"/>
      <w:pPr>
        <w:ind w:left="8752" w:hanging="329"/>
      </w:pPr>
      <w:rPr>
        <w:rFonts w:hint="default"/>
        <w:lang w:val="ru-RU" w:eastAsia="en-US" w:bidi="ar-SA"/>
      </w:rPr>
    </w:lvl>
  </w:abstractNum>
  <w:abstractNum w:abstractNumId="10" w15:restartNumberingAfterBreak="0">
    <w:nsid w:val="76E57C73"/>
    <w:multiLevelType w:val="multilevel"/>
    <w:tmpl w:val="4C26D33C"/>
    <w:lvl w:ilvl="0">
      <w:start w:val="1"/>
      <w:numFmt w:val="decimal"/>
      <w:lvlText w:val="%1."/>
      <w:lvlJc w:val="left"/>
      <w:pPr>
        <w:ind w:left="4582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0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0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505"/>
      </w:pPr>
      <w:rPr>
        <w:rFonts w:hint="default"/>
        <w:lang w:val="ru-RU" w:eastAsia="en-US" w:bidi="ar-SA"/>
      </w:rPr>
    </w:lvl>
  </w:abstractNum>
  <w:abstractNum w:abstractNumId="11" w15:restartNumberingAfterBreak="0">
    <w:nsid w:val="798D73F0"/>
    <w:multiLevelType w:val="hybridMultilevel"/>
    <w:tmpl w:val="338E514C"/>
    <w:lvl w:ilvl="0" w:tplc="530C8C14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346DD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8B106BE0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C782530A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05526DE0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89E8318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4F000B42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59E8740C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718ED3C2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7CFB7EC7"/>
    <w:multiLevelType w:val="hybridMultilevel"/>
    <w:tmpl w:val="B3265A68"/>
    <w:lvl w:ilvl="0" w:tplc="9AEE3384">
      <w:start w:val="1"/>
      <w:numFmt w:val="decimal"/>
      <w:lvlText w:val="%1)"/>
      <w:lvlJc w:val="left"/>
      <w:pPr>
        <w:ind w:left="410" w:hanging="260"/>
        <w:jc w:val="left"/>
      </w:pPr>
      <w:rPr>
        <w:rFonts w:hint="default"/>
        <w:w w:val="99"/>
        <w:lang w:val="ru-RU" w:eastAsia="en-US" w:bidi="ar-SA"/>
      </w:rPr>
    </w:lvl>
    <w:lvl w:ilvl="1" w:tplc="C2E690B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E3E2F3BA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F0E4FF34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07AC96B0">
      <w:numFmt w:val="bullet"/>
      <w:lvlText w:val="•"/>
      <w:lvlJc w:val="left"/>
      <w:pPr>
        <w:ind w:left="4612" w:hanging="260"/>
      </w:pPr>
      <w:rPr>
        <w:rFonts w:hint="default"/>
        <w:lang w:val="ru-RU" w:eastAsia="en-US" w:bidi="ar-SA"/>
      </w:rPr>
    </w:lvl>
    <w:lvl w:ilvl="5" w:tplc="6486D4B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882D944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7" w:tplc="9A121C7A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DC1470A2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DFC7B00"/>
    <w:multiLevelType w:val="hybridMultilevel"/>
    <w:tmpl w:val="F0DA9034"/>
    <w:lvl w:ilvl="0" w:tplc="89E8FA0E">
      <w:start w:val="1"/>
      <w:numFmt w:val="decimal"/>
      <w:lvlText w:val="%1)"/>
      <w:lvlJc w:val="left"/>
      <w:pPr>
        <w:ind w:left="15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E61232">
      <w:numFmt w:val="bullet"/>
      <w:lvlText w:val="•"/>
      <w:lvlJc w:val="left"/>
      <w:pPr>
        <w:ind w:left="1234" w:hanging="262"/>
      </w:pPr>
      <w:rPr>
        <w:rFonts w:hint="default"/>
        <w:lang w:val="ru-RU" w:eastAsia="en-US" w:bidi="ar-SA"/>
      </w:rPr>
    </w:lvl>
    <w:lvl w:ilvl="2" w:tplc="4A74A98E">
      <w:numFmt w:val="bullet"/>
      <w:lvlText w:val="•"/>
      <w:lvlJc w:val="left"/>
      <w:pPr>
        <w:ind w:left="2308" w:hanging="262"/>
      </w:pPr>
      <w:rPr>
        <w:rFonts w:hint="default"/>
        <w:lang w:val="ru-RU" w:eastAsia="en-US" w:bidi="ar-SA"/>
      </w:rPr>
    </w:lvl>
    <w:lvl w:ilvl="3" w:tplc="257EADE0">
      <w:numFmt w:val="bullet"/>
      <w:lvlText w:val="•"/>
      <w:lvlJc w:val="left"/>
      <w:pPr>
        <w:ind w:left="3382" w:hanging="262"/>
      </w:pPr>
      <w:rPr>
        <w:rFonts w:hint="default"/>
        <w:lang w:val="ru-RU" w:eastAsia="en-US" w:bidi="ar-SA"/>
      </w:rPr>
    </w:lvl>
    <w:lvl w:ilvl="4" w:tplc="0D607FF2">
      <w:numFmt w:val="bullet"/>
      <w:lvlText w:val="•"/>
      <w:lvlJc w:val="left"/>
      <w:pPr>
        <w:ind w:left="4456" w:hanging="262"/>
      </w:pPr>
      <w:rPr>
        <w:rFonts w:hint="default"/>
        <w:lang w:val="ru-RU" w:eastAsia="en-US" w:bidi="ar-SA"/>
      </w:rPr>
    </w:lvl>
    <w:lvl w:ilvl="5" w:tplc="0122B372">
      <w:numFmt w:val="bullet"/>
      <w:lvlText w:val="•"/>
      <w:lvlJc w:val="left"/>
      <w:pPr>
        <w:ind w:left="5530" w:hanging="262"/>
      </w:pPr>
      <w:rPr>
        <w:rFonts w:hint="default"/>
        <w:lang w:val="ru-RU" w:eastAsia="en-US" w:bidi="ar-SA"/>
      </w:rPr>
    </w:lvl>
    <w:lvl w:ilvl="6" w:tplc="99B43CCC">
      <w:numFmt w:val="bullet"/>
      <w:lvlText w:val="•"/>
      <w:lvlJc w:val="left"/>
      <w:pPr>
        <w:ind w:left="6604" w:hanging="262"/>
      </w:pPr>
      <w:rPr>
        <w:rFonts w:hint="default"/>
        <w:lang w:val="ru-RU" w:eastAsia="en-US" w:bidi="ar-SA"/>
      </w:rPr>
    </w:lvl>
    <w:lvl w:ilvl="7" w:tplc="BEF07A3C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AFF86868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0E"/>
    <w:rsid w:val="0028234C"/>
    <w:rsid w:val="004F5D8C"/>
    <w:rsid w:val="007806B3"/>
    <w:rsid w:val="00DA190E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F190"/>
  <w15:docId w15:val="{ECF48113-026C-4FD5-B41D-92E7A0D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diakov.net</Company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Asus</cp:lastModifiedBy>
  <cp:revision>5</cp:revision>
  <dcterms:created xsi:type="dcterms:W3CDTF">2021-08-23T07:17:00Z</dcterms:created>
  <dcterms:modified xsi:type="dcterms:W3CDTF">2021-08-26T10:30:00Z</dcterms:modified>
</cp:coreProperties>
</file>