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D1" w:rsidRDefault="00E951D1" w:rsidP="00E951D1">
      <w:pPr>
        <w:spacing w:line="100" w:lineRule="atLeast"/>
        <w:rPr>
          <w:rFonts w:ascii="Times New Roman" w:hAnsi="Times New Roman"/>
          <w:b/>
        </w:rPr>
      </w:pPr>
    </w:p>
    <w:p w:rsidR="00734F65" w:rsidRDefault="00734F65" w:rsidP="00E951D1">
      <w:pPr>
        <w:spacing w:line="100" w:lineRule="atLeast"/>
        <w:rPr>
          <w:rFonts w:ascii="Times New Roman" w:hAnsi="Times New Roman"/>
          <w:b/>
        </w:rPr>
      </w:pPr>
    </w:p>
    <w:p w:rsidR="00734F65" w:rsidRDefault="00734F65" w:rsidP="00E951D1">
      <w:pPr>
        <w:spacing w:line="100" w:lineRule="atLeast"/>
        <w:rPr>
          <w:rFonts w:ascii="Times New Roman" w:hAnsi="Times New Roman"/>
          <w:b/>
        </w:rPr>
      </w:pPr>
    </w:p>
    <w:p w:rsidR="00734F65" w:rsidRDefault="00734F65" w:rsidP="00E951D1">
      <w:pPr>
        <w:spacing w:line="100" w:lineRule="atLeast"/>
        <w:rPr>
          <w:rFonts w:ascii="Times New Roman" w:hAnsi="Times New Roman"/>
          <w:b/>
        </w:rPr>
      </w:pPr>
    </w:p>
    <w:p w:rsidR="00734F65" w:rsidRDefault="00734F65" w:rsidP="00E951D1">
      <w:pPr>
        <w:spacing w:line="100" w:lineRule="atLeast"/>
        <w:rPr>
          <w:rFonts w:ascii="Times New Roman" w:hAnsi="Times New Roman"/>
          <w:b/>
        </w:rPr>
      </w:pPr>
    </w:p>
    <w:p w:rsidR="00734F65" w:rsidRDefault="00734F65" w:rsidP="00E951D1">
      <w:pPr>
        <w:spacing w:line="100" w:lineRule="atLeast"/>
        <w:rPr>
          <w:rFonts w:ascii="Times New Roman" w:hAnsi="Times New Roman"/>
          <w:b/>
        </w:rPr>
      </w:pPr>
    </w:p>
    <w:p w:rsidR="00734F65" w:rsidRPr="005A76D4" w:rsidRDefault="00734F65" w:rsidP="00E951D1">
      <w:pPr>
        <w:spacing w:line="100" w:lineRule="atLeast"/>
        <w:rPr>
          <w:rFonts w:ascii="Times New Roman" w:hAnsi="Times New Roman"/>
          <w:b/>
        </w:rPr>
      </w:pPr>
    </w:p>
    <w:p w:rsidR="00E951D1" w:rsidRDefault="00E951D1" w:rsidP="00E951D1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E951D1">
        <w:rPr>
          <w:rFonts w:ascii="Times New Roman" w:hAnsi="Times New Roman"/>
          <w:b/>
          <w:sz w:val="36"/>
          <w:szCs w:val="36"/>
        </w:rPr>
        <w:t>РАБОЧАЯ ПРОГРАММА</w:t>
      </w:r>
      <w:r w:rsidRPr="005A76D4">
        <w:rPr>
          <w:rFonts w:ascii="Times New Roman" w:hAnsi="Times New Roman"/>
          <w:sz w:val="36"/>
          <w:szCs w:val="36"/>
        </w:rPr>
        <w:br/>
      </w:r>
      <w:r w:rsidRPr="00E951D1">
        <w:rPr>
          <w:rFonts w:ascii="Times New Roman" w:hAnsi="Times New Roman"/>
          <w:b/>
          <w:sz w:val="36"/>
          <w:szCs w:val="36"/>
        </w:rPr>
        <w:t>ПО ВНЕУРОЧНОЙ ДЕЯТЕЛЬНОСТИ</w:t>
      </w:r>
      <w:r w:rsidRPr="005A76D4">
        <w:rPr>
          <w:rFonts w:ascii="Times New Roman" w:hAnsi="Times New Roman"/>
          <w:sz w:val="36"/>
          <w:szCs w:val="36"/>
          <w:u w:val="single"/>
        </w:rPr>
        <w:t xml:space="preserve"> </w:t>
      </w:r>
    </w:p>
    <w:p w:rsidR="00A13E42" w:rsidRPr="006B4DC2" w:rsidRDefault="00A13E42" w:rsidP="00A13E42">
      <w:pPr>
        <w:jc w:val="center"/>
        <w:rPr>
          <w:rFonts w:ascii="Times New Roman" w:hAnsi="Times New Roman"/>
          <w:sz w:val="36"/>
          <w:szCs w:val="36"/>
        </w:rPr>
      </w:pPr>
      <w:r w:rsidRPr="006B4DC2">
        <w:rPr>
          <w:rFonts w:ascii="Times New Roman" w:hAnsi="Times New Roman"/>
          <w:sz w:val="36"/>
          <w:szCs w:val="36"/>
        </w:rPr>
        <w:t>«</w:t>
      </w:r>
      <w:r w:rsidR="006B4DC2">
        <w:rPr>
          <w:rFonts w:ascii="Times New Roman" w:hAnsi="Times New Roman"/>
          <w:sz w:val="36"/>
          <w:szCs w:val="36"/>
        </w:rPr>
        <w:t>И</w:t>
      </w:r>
      <w:r w:rsidRPr="006B4DC2">
        <w:rPr>
          <w:rFonts w:ascii="Times New Roman" w:hAnsi="Times New Roman"/>
          <w:sz w:val="36"/>
          <w:szCs w:val="36"/>
        </w:rPr>
        <w:t xml:space="preserve">нформационная </w:t>
      </w:r>
      <w:r w:rsidR="006B4DC2">
        <w:rPr>
          <w:rFonts w:ascii="Times New Roman" w:hAnsi="Times New Roman"/>
          <w:sz w:val="36"/>
          <w:szCs w:val="36"/>
        </w:rPr>
        <w:t>грамотность</w:t>
      </w:r>
      <w:r w:rsidRPr="006B4DC2">
        <w:rPr>
          <w:rFonts w:ascii="Times New Roman" w:hAnsi="Times New Roman"/>
          <w:sz w:val="36"/>
          <w:szCs w:val="36"/>
        </w:rPr>
        <w:t xml:space="preserve">» </w:t>
      </w:r>
    </w:p>
    <w:p w:rsidR="00A13E42" w:rsidRPr="005A76D4" w:rsidRDefault="00A13E42" w:rsidP="00A13E4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для обучающихся 1 – </w:t>
      </w:r>
      <w:r w:rsidR="006B4DC2">
        <w:rPr>
          <w:rFonts w:ascii="Times New Roman" w:hAnsi="Times New Roman"/>
          <w:sz w:val="36"/>
          <w:szCs w:val="36"/>
        </w:rPr>
        <w:t>2</w:t>
      </w:r>
      <w:r w:rsidRPr="005A76D4">
        <w:rPr>
          <w:rFonts w:ascii="Times New Roman" w:hAnsi="Times New Roman"/>
          <w:sz w:val="36"/>
          <w:szCs w:val="36"/>
        </w:rPr>
        <w:t xml:space="preserve"> -х классов</w:t>
      </w:r>
      <w:r>
        <w:rPr>
          <w:rFonts w:ascii="Times New Roman" w:hAnsi="Times New Roman"/>
          <w:sz w:val="36"/>
          <w:szCs w:val="36"/>
        </w:rPr>
        <w:t xml:space="preserve"> </w:t>
      </w:r>
      <w:r w:rsidRPr="005A76D4">
        <w:rPr>
          <w:rFonts w:ascii="Times New Roman" w:hAnsi="Times New Roman"/>
          <w:sz w:val="36"/>
          <w:szCs w:val="36"/>
        </w:rPr>
        <w:br/>
        <w:t>на 20</w:t>
      </w:r>
      <w:r>
        <w:rPr>
          <w:rFonts w:ascii="Times New Roman" w:hAnsi="Times New Roman"/>
          <w:sz w:val="36"/>
          <w:szCs w:val="36"/>
        </w:rPr>
        <w:t>2</w:t>
      </w:r>
      <w:r w:rsidR="006B4DC2">
        <w:rPr>
          <w:rFonts w:ascii="Times New Roman" w:hAnsi="Times New Roman"/>
          <w:sz w:val="36"/>
          <w:szCs w:val="36"/>
        </w:rPr>
        <w:t>3</w:t>
      </w:r>
      <w:r w:rsidRPr="005A76D4">
        <w:rPr>
          <w:rFonts w:ascii="Times New Roman" w:hAnsi="Times New Roman"/>
          <w:sz w:val="36"/>
          <w:szCs w:val="36"/>
        </w:rPr>
        <w:t>/202</w:t>
      </w:r>
      <w:r w:rsidR="006B4DC2">
        <w:rPr>
          <w:rFonts w:ascii="Times New Roman" w:hAnsi="Times New Roman"/>
          <w:sz w:val="36"/>
          <w:szCs w:val="36"/>
        </w:rPr>
        <w:t>4</w:t>
      </w:r>
      <w:r w:rsidRPr="005A76D4">
        <w:rPr>
          <w:rFonts w:ascii="Times New Roman" w:hAnsi="Times New Roman"/>
          <w:sz w:val="36"/>
          <w:szCs w:val="36"/>
        </w:rPr>
        <w:t xml:space="preserve"> учебный год</w:t>
      </w:r>
    </w:p>
    <w:p w:rsidR="00E951D1" w:rsidRPr="005A76D4" w:rsidRDefault="00E951D1" w:rsidP="00E951D1">
      <w:pPr>
        <w:pStyle w:val="a4"/>
        <w:ind w:left="8364"/>
        <w:rPr>
          <w:rFonts w:ascii="Times New Roman" w:hAnsi="Times New Roman"/>
          <w:sz w:val="24"/>
          <w:szCs w:val="24"/>
        </w:rPr>
      </w:pPr>
    </w:p>
    <w:p w:rsidR="00E951D1" w:rsidRPr="005A76D4" w:rsidRDefault="00E951D1" w:rsidP="00E951D1">
      <w:pPr>
        <w:pStyle w:val="a4"/>
        <w:ind w:left="8364"/>
        <w:rPr>
          <w:rFonts w:ascii="Times New Roman" w:hAnsi="Times New Roman"/>
          <w:sz w:val="24"/>
          <w:szCs w:val="24"/>
        </w:rPr>
      </w:pPr>
    </w:p>
    <w:p w:rsidR="00E951D1" w:rsidRPr="006975BB" w:rsidRDefault="00E951D1" w:rsidP="00E951D1">
      <w:pPr>
        <w:pStyle w:val="a4"/>
        <w:ind w:left="8364"/>
        <w:rPr>
          <w:rFonts w:ascii="Times New Roman" w:hAnsi="Times New Roman"/>
          <w:sz w:val="24"/>
          <w:szCs w:val="24"/>
        </w:rPr>
      </w:pPr>
    </w:p>
    <w:p w:rsidR="00E951D1" w:rsidRPr="006975BB" w:rsidRDefault="00E951D1" w:rsidP="00E951D1">
      <w:pPr>
        <w:pStyle w:val="a4"/>
        <w:ind w:left="8364"/>
        <w:rPr>
          <w:rFonts w:ascii="Times New Roman" w:hAnsi="Times New Roman"/>
          <w:sz w:val="24"/>
          <w:szCs w:val="24"/>
        </w:rPr>
      </w:pPr>
    </w:p>
    <w:p w:rsidR="00E951D1" w:rsidRDefault="00E951D1" w:rsidP="00E951D1">
      <w:pPr>
        <w:spacing w:line="100" w:lineRule="atLeast"/>
        <w:jc w:val="center"/>
      </w:pPr>
    </w:p>
    <w:p w:rsidR="00E951D1" w:rsidRDefault="00E951D1" w:rsidP="00E951D1">
      <w:pPr>
        <w:spacing w:line="100" w:lineRule="atLeast"/>
        <w:jc w:val="center"/>
      </w:pPr>
    </w:p>
    <w:p w:rsidR="00E951D1" w:rsidRPr="00420330" w:rsidRDefault="00E951D1" w:rsidP="00E951D1">
      <w:pPr>
        <w:spacing w:line="100" w:lineRule="atLeast"/>
        <w:jc w:val="center"/>
      </w:pPr>
    </w:p>
    <w:p w:rsidR="00F43A11" w:rsidRDefault="00F43A11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734F65" w:rsidRDefault="00734F65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734F65" w:rsidRDefault="00734F65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734F65" w:rsidRDefault="00734F65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734F65" w:rsidRDefault="00734F65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6B4DC2" w:rsidRDefault="006B4DC2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6B4DC2" w:rsidRDefault="006B4DC2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6B4DC2" w:rsidRDefault="006B4DC2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6B4DC2" w:rsidRDefault="006B4DC2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6B4DC2" w:rsidRDefault="006B4DC2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6B4DC2" w:rsidRDefault="006B4DC2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6B4DC2" w:rsidRDefault="006B4DC2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6B4DC2" w:rsidRDefault="006B4DC2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6B4DC2" w:rsidRDefault="006B4DC2" w:rsidP="00E951D1">
      <w:pPr>
        <w:jc w:val="center"/>
        <w:rPr>
          <w:rFonts w:ascii="Times New Roman" w:hAnsi="Times New Roman"/>
          <w:sz w:val="28"/>
          <w:szCs w:val="28"/>
        </w:rPr>
      </w:pPr>
    </w:p>
    <w:p w:rsidR="00E94914" w:rsidRDefault="00E94914" w:rsidP="005A1D63">
      <w:pPr>
        <w:rPr>
          <w:rFonts w:ascii="Times New Roman" w:hAnsi="Times New Roman" w:cs="Times New Roman"/>
          <w:b/>
          <w:sz w:val="24"/>
          <w:szCs w:val="24"/>
        </w:rPr>
      </w:pPr>
    </w:p>
    <w:p w:rsidR="005A1D63" w:rsidRPr="00060D54" w:rsidRDefault="008C4617" w:rsidP="005A1D63">
      <w:pPr>
        <w:rPr>
          <w:rFonts w:ascii="Times New Roman" w:hAnsi="Times New Roman" w:cs="Times New Roman"/>
          <w:b/>
          <w:sz w:val="24"/>
          <w:szCs w:val="24"/>
        </w:rPr>
      </w:pPr>
      <w:r w:rsidRPr="00060D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C94BE9" w:rsidRPr="00060D54" w:rsidRDefault="00C94BE9" w:rsidP="00C94BE9">
      <w:pPr>
        <w:rPr>
          <w:rFonts w:ascii="Times New Roman" w:hAnsi="Times New Roman" w:cs="Times New Roman"/>
          <w:b/>
          <w:sz w:val="24"/>
          <w:szCs w:val="24"/>
        </w:rPr>
      </w:pPr>
      <w:r w:rsidRPr="00060D54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C94BE9" w:rsidRPr="00060D54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D54">
        <w:rPr>
          <w:rFonts w:ascii="Times New Roman" w:hAnsi="Times New Roman" w:cs="Times New Roman"/>
          <w:b/>
          <w:sz w:val="24"/>
          <w:szCs w:val="24"/>
        </w:rPr>
        <w:t>Раздел 1. Информационные ресурсы общества и информационная культура (12 ч)</w:t>
      </w:r>
    </w:p>
    <w:p w:rsidR="00C94BE9" w:rsidRPr="00060D54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D54">
        <w:rPr>
          <w:rFonts w:ascii="Times New Roman" w:hAnsi="Times New Roman" w:cs="Times New Roman"/>
          <w:b/>
          <w:sz w:val="24"/>
          <w:szCs w:val="24"/>
        </w:rPr>
        <w:t>Информация и ее виды. Источники информации. (4 ч)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Представление об информации. Человек и информация. Роль информации в жизни общества и отдельного человека.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Зрительная, слуховая, осязательная, обонятельная, вкусовая информация как виды информации по способу восприятия органами чувств.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Представление о традиционных (бумажных) (книги, газеты, журналы и др.) и электронных (интернет-сайты,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1F9">
        <w:rPr>
          <w:rFonts w:ascii="Times New Roman" w:hAnsi="Times New Roman" w:cs="Times New Roman"/>
          <w:sz w:val="24"/>
          <w:szCs w:val="24"/>
        </w:rPr>
        <w:t xml:space="preserve">CD- и DVD-диски, 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>-накопители и др.) ресурсах.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Виды информации по сферам деятельности: бытовая (например, информация о правильной стирке изделия на этикетке одежды); учебная (например, информация в учебнике о том, как правильно написать слово «молоко»); научная (например, информация о том, как выглядит вирус гриппа под электронным микроскопом); художественная (например, информация о том, кто написал рассказ «Косточка»).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1F9">
        <w:rPr>
          <w:rFonts w:ascii="Times New Roman" w:hAnsi="Times New Roman" w:cs="Times New Roman"/>
          <w:b/>
          <w:sz w:val="24"/>
          <w:szCs w:val="24"/>
        </w:rPr>
        <w:t>Книги как основной источник информации. Анализ и синтез текстов. (4 ч)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Представление о книге как материальном носителе информации.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Классификация видов книг по целевому назначению: учебные, справочные, художественные, издания для досуга.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Развитие представлений об электронных источниках информации. Локальные и сетевые электронные ресурсы для младших школьников.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 xml:space="preserve">Электронная библиотека «Библиотека RIN.ru» - раздел «Детская </w:t>
      </w:r>
      <w:proofErr w:type="spellStart"/>
      <w:proofErr w:type="gramStart"/>
      <w:r w:rsidRPr="009411F9">
        <w:rPr>
          <w:rFonts w:ascii="Times New Roman" w:hAnsi="Times New Roman" w:cs="Times New Roman"/>
          <w:sz w:val="24"/>
          <w:szCs w:val="24"/>
        </w:rPr>
        <w:t>литература»http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>://lib.rin.ru/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>/2nkbopl.html</w:t>
      </w:r>
      <w:proofErr w:type="gramEnd"/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Детский портал http://kids.rin.ru/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Каталог детских ресурсов 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Kinder.ruhttp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>://www.kinder.ru/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Представление о процессе анализа и синтеза информации.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Ключевые слова как наиболее важные слова, передающие смысл текста.</w:t>
      </w:r>
    </w:p>
    <w:p w:rsidR="004F3A51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Свертывание и развертывание информации по ключевым (опорным) словам на примере небольших рассказов.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1F9">
        <w:rPr>
          <w:rFonts w:ascii="Times New Roman" w:hAnsi="Times New Roman" w:cs="Times New Roman"/>
          <w:b/>
          <w:sz w:val="24"/>
          <w:szCs w:val="24"/>
        </w:rPr>
        <w:t>Библиотеки и Интернет как источник информационных ресурсов. Информационная безопасность личности. (4 ч)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Правила пользования библиотечной книгой. Назначение читательского билета, читательского формуляра, книжного формуляра.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Структура и назначение библиотечного каталога.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 xml:space="preserve">Назначение книжных выставок, тематических полок. Мультимедийные ресурсы библиотеки для младших школьников (дискеты с обучающими программами и играми, видео- и </w:t>
      </w:r>
      <w:proofErr w:type="spellStart"/>
      <w:proofErr w:type="gramStart"/>
      <w:r w:rsidRPr="009411F9">
        <w:rPr>
          <w:rFonts w:ascii="Times New Roman" w:hAnsi="Times New Roman" w:cs="Times New Roman"/>
          <w:sz w:val="24"/>
          <w:szCs w:val="24"/>
        </w:rPr>
        <w:t>аудиокассеты,DVD</w:t>
      </w:r>
      <w:proofErr w:type="spellEnd"/>
      <w:proofErr w:type="gramEnd"/>
      <w:r w:rsidRPr="009411F9">
        <w:rPr>
          <w:rFonts w:ascii="Times New Roman" w:hAnsi="Times New Roman" w:cs="Times New Roman"/>
          <w:sz w:val="24"/>
          <w:szCs w:val="24"/>
        </w:rPr>
        <w:t> и т.д.).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Представление о сущности понятий: «Интернет», «веб-сайт». Области применения Интернета: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для учебы (сайт «Интернет Урок»: коллекция видеоуроков по основным предметам школьной программы http://interneturok.ru);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 xml:space="preserve">для получения справочных сведений (Электронная детская 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энциклопедияhttp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>://poznaiko.ru);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для творчества (сайт для рисования онлайн «Яндекс краски» http://kraski.yandex.ru/new.xml);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для общения (детский портал «</w:t>
      </w:r>
      <w:proofErr w:type="spellStart"/>
      <w:proofErr w:type="gramStart"/>
      <w:r w:rsidRPr="009411F9">
        <w:rPr>
          <w:rFonts w:ascii="Times New Roman" w:hAnsi="Times New Roman" w:cs="Times New Roman"/>
          <w:sz w:val="24"/>
          <w:szCs w:val="24"/>
        </w:rPr>
        <w:t>Вебики»http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>://www.webiki.ru/</w:t>
      </w:r>
      <w:proofErr w:type="gramEnd"/>
      <w:r w:rsidRPr="009411F9">
        <w:rPr>
          <w:rFonts w:ascii="Times New Roman" w:hAnsi="Times New Roman" w:cs="Times New Roman"/>
          <w:sz w:val="24"/>
          <w:szCs w:val="24"/>
        </w:rPr>
        <w:t>);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 xml:space="preserve">для развлечения (сайт «Все для </w:t>
      </w:r>
      <w:proofErr w:type="spellStart"/>
      <w:proofErr w:type="gramStart"/>
      <w:r w:rsidRPr="009411F9">
        <w:rPr>
          <w:rFonts w:ascii="Times New Roman" w:hAnsi="Times New Roman" w:cs="Times New Roman"/>
          <w:sz w:val="24"/>
          <w:szCs w:val="24"/>
        </w:rPr>
        <w:t>детей»http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>://allforchildren.ru</w:t>
      </w:r>
      <w:proofErr w:type="gramEnd"/>
      <w:r w:rsidRPr="009411F9">
        <w:rPr>
          <w:rFonts w:ascii="Times New Roman" w:hAnsi="Times New Roman" w:cs="Times New Roman"/>
          <w:sz w:val="24"/>
          <w:szCs w:val="24"/>
        </w:rPr>
        <w:t>).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Опасности, связанные с использованием Интернета. Понятие об информационной безопасности личности.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Правила безопасной работы в Интернете.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Использование возможностей Интернета в учебной и познавательной деятельности младших школьников.</w:t>
      </w:r>
    </w:p>
    <w:p w:rsidR="00C94BE9" w:rsidRPr="00060D54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D54">
        <w:rPr>
          <w:rFonts w:ascii="Times New Roman" w:hAnsi="Times New Roman" w:cs="Times New Roman"/>
          <w:b/>
          <w:sz w:val="24"/>
          <w:szCs w:val="24"/>
        </w:rPr>
        <w:t>Раздел 2. Основные типы информационно-поисковых задач и алгоритмы их решения (8 ч)</w:t>
      </w:r>
    </w:p>
    <w:p w:rsidR="00C94BE9" w:rsidRPr="00060D54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D54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Библиографическое описание книги. Алфавитный каталог: структура и алгоритм использования (4 ч)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Представление о библиографических элементах обложки книги (автор, название, город издания, издательство и т.п.). Назначение библиографических элементов обложки книги.</w:t>
      </w:r>
    </w:p>
    <w:p w:rsidR="00C94BE9" w:rsidRPr="009411F9" w:rsidRDefault="00C94BE9" w:rsidP="005F1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 xml:space="preserve">Библиографическое описание как «паспорт» книги. 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Алфавитный каталог и картотека заглавий произведений художественной литературы как источники адресного библиотечного поиска. Структура алфавитного каталога библиотеки.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Библиографическое описание книги как важнейший элемент структуры алфавитного каталога. Основные поисковые элементы, используемые при поиске книг в алфавитном каталоге: фамилия конкретного автора, заглавие книги (на примере сборника стихов, сказок, рассказов, басен).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Алгоритм поиска литературы в алфавитном каталоге и картотеке заглавий художественных произведений.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1F9">
        <w:rPr>
          <w:rFonts w:ascii="Times New Roman" w:hAnsi="Times New Roman" w:cs="Times New Roman"/>
          <w:b/>
          <w:sz w:val="24"/>
          <w:szCs w:val="24"/>
        </w:rPr>
        <w:t>Поиск информации в словарях, по теме. Особенности поиска информации в Интернете. (4 ч)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Вопросительные слова </w:t>
      </w:r>
      <w:r w:rsidRPr="009411F9">
        <w:rPr>
          <w:rFonts w:ascii="Times New Roman" w:hAnsi="Times New Roman" w:cs="Times New Roman"/>
          <w:i/>
          <w:iCs/>
          <w:sz w:val="24"/>
          <w:szCs w:val="24"/>
        </w:rPr>
        <w:t>кто, что, где, когда, сколько, как, откуда, почему</w:t>
      </w:r>
      <w:r w:rsidRPr="009411F9">
        <w:rPr>
          <w:rFonts w:ascii="Times New Roman" w:hAnsi="Times New Roman" w:cs="Times New Roman"/>
          <w:sz w:val="24"/>
          <w:szCs w:val="24"/>
        </w:rPr>
        <w:t> и т.п. как формальные атрибуты фактографических запросов.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Фактографический запрос как способ выражения потребности в определенном (конкретном) факте.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Словари как источник фактографической информации. Основные виды словарей: орфографический словарь, толковый словарь.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Алгоритм поиска информации в орфографическом словаре. Алгоритм поиска информации в толковом словаре.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 xml:space="preserve">Понятие темы текста. Тематические книжные полки как источники книг по теме в библиотеке. Строение тематических полок. 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Тематические книжные выставки.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Использование результатов тематического поиска при подготовке сочинений, рассказов, тематических вечеров, викторин, конкурсов, игр, литературных путешествий и т.п.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Понятие о поисковой системе как сайте, с помощью которого пользователь может найти интересующую его информацию по заданным ключевым словам.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 xml:space="preserve">Представление о Яндексе (Yandex) как крупнейшей российской поисковой системе и интернет-портале. Безопасный режим поиска «Яндекс – семейный </w:t>
      </w:r>
      <w:proofErr w:type="spellStart"/>
      <w:proofErr w:type="gramStart"/>
      <w:r w:rsidRPr="009411F9">
        <w:rPr>
          <w:rFonts w:ascii="Times New Roman" w:hAnsi="Times New Roman" w:cs="Times New Roman"/>
          <w:sz w:val="24"/>
          <w:szCs w:val="24"/>
        </w:rPr>
        <w:t>поиск»http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>://family.yandex.ru/</w:t>
      </w:r>
      <w:proofErr w:type="gramEnd"/>
      <w:r w:rsidRPr="009411F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94BE9" w:rsidRPr="00060D54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D54">
        <w:rPr>
          <w:rFonts w:ascii="Times New Roman" w:hAnsi="Times New Roman" w:cs="Times New Roman"/>
          <w:b/>
          <w:sz w:val="24"/>
          <w:szCs w:val="24"/>
        </w:rPr>
        <w:t>Раздел 3 Аналитико-синтетическая пере</w:t>
      </w:r>
      <w:r w:rsidR="003269DD" w:rsidRPr="00060D54">
        <w:rPr>
          <w:rFonts w:ascii="Times New Roman" w:hAnsi="Times New Roman" w:cs="Times New Roman"/>
          <w:b/>
          <w:sz w:val="24"/>
          <w:szCs w:val="24"/>
        </w:rPr>
        <w:t>работка источников информации (7</w:t>
      </w:r>
      <w:r w:rsidRPr="00060D5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94BE9" w:rsidRPr="00060D54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D54">
        <w:rPr>
          <w:rFonts w:ascii="Times New Roman" w:hAnsi="Times New Roman" w:cs="Times New Roman"/>
          <w:b/>
          <w:sz w:val="24"/>
          <w:szCs w:val="24"/>
        </w:rPr>
        <w:t>Как устроена книга. Как не заблудиться в учебнике. Структура и содержание художественных и учебных книг. (4 ч)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Представление о художественной книге как носителе общекультурных, эстетических, исторических, этнических и др. традиций. Структура книги (на примере книги сказок).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Компоненты художественной книги: обложка, переплет, корешок, форзац, титульный лист, текст книги, иллюстрации, содержание. Содержание как поисковое средство книги. Ориентация по содержанию в художественных книгах.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Назначение библиографической информации.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Представление об учебной книге. Структура учебной книги (на примере учебника по русскому языку для 1-х классов).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Компоненты учебной книги: обложка, титульный лист, предисловие, текст книги, содержание. Структура текста учебной книги: главы и параграфы. Компоненты текста учебной книги: правила, практические задания и упражнения, задания для контроля.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Содержание как поисковое средство книги. Ориентация по содержанию в учебных книгах.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Условные обозначения как вспомогательное средство для ориентирования в учебной книге.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11F9">
        <w:rPr>
          <w:rFonts w:ascii="Times New Roman" w:hAnsi="Times New Roman" w:cs="Times New Roman"/>
          <w:b/>
          <w:sz w:val="24"/>
          <w:szCs w:val="24"/>
        </w:rPr>
        <w:t>Текст и его сво</w:t>
      </w:r>
      <w:r w:rsidR="007F6403">
        <w:rPr>
          <w:rFonts w:ascii="Times New Roman" w:hAnsi="Times New Roman" w:cs="Times New Roman"/>
          <w:b/>
          <w:sz w:val="24"/>
          <w:szCs w:val="24"/>
        </w:rPr>
        <w:t xml:space="preserve">йства. </w:t>
      </w:r>
      <w:proofErr w:type="spellStart"/>
      <w:r w:rsidR="007F6403">
        <w:rPr>
          <w:rFonts w:ascii="Times New Roman" w:hAnsi="Times New Roman" w:cs="Times New Roman"/>
          <w:b/>
          <w:sz w:val="24"/>
          <w:szCs w:val="24"/>
        </w:rPr>
        <w:t>Медиатекст</w:t>
      </w:r>
      <w:proofErr w:type="spellEnd"/>
      <w:r w:rsidR="007F6403">
        <w:rPr>
          <w:rFonts w:ascii="Times New Roman" w:hAnsi="Times New Roman" w:cs="Times New Roman"/>
          <w:b/>
          <w:sz w:val="24"/>
          <w:szCs w:val="24"/>
        </w:rPr>
        <w:t xml:space="preserve"> и его виды. (3</w:t>
      </w:r>
      <w:r w:rsidRPr="009411F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 xml:space="preserve">Представление о тексте. Развитие представлений о теме текста. Разделение текста на части. 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Представление о медиа как средствах массовой информации (СМИ): телевидение, Интернет, радио, кинематограф.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о 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медиатексте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 xml:space="preserve">. Специфика 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медиатекста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 xml:space="preserve">: сочетание словесного текста с изображением и звуком (звучащая речь, музыка, пение и т.п.). Роль невербальных компонентов в структуре 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медиатекста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 xml:space="preserve">. Наглядность и образность, обращенность к массовой аудитории как отличительные черты 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медиатекста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>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 xml:space="preserve">Жанры 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медиатекстов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>: информационные, художественные, рекламные.</w:t>
      </w:r>
    </w:p>
    <w:p w:rsidR="00176DA8" w:rsidRPr="00060D54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D54">
        <w:rPr>
          <w:rFonts w:ascii="Times New Roman" w:hAnsi="Times New Roman" w:cs="Times New Roman"/>
          <w:b/>
          <w:sz w:val="24"/>
          <w:szCs w:val="24"/>
        </w:rPr>
        <w:t>Раздел 4 Технологии подготовки и оформления результатов самостоятельной учебной и п</w:t>
      </w:r>
      <w:r w:rsidR="00EA21C9" w:rsidRPr="00060D54">
        <w:rPr>
          <w:rFonts w:ascii="Times New Roman" w:hAnsi="Times New Roman" w:cs="Times New Roman"/>
          <w:b/>
          <w:sz w:val="24"/>
          <w:szCs w:val="24"/>
        </w:rPr>
        <w:t>ознавательной работы учащихся (5</w:t>
      </w:r>
      <w:r w:rsidRPr="00060D54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94BE9" w:rsidRPr="00060D54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D54">
        <w:rPr>
          <w:rFonts w:ascii="Times New Roman" w:hAnsi="Times New Roman" w:cs="Times New Roman"/>
          <w:b/>
          <w:sz w:val="24"/>
          <w:szCs w:val="24"/>
        </w:rPr>
        <w:t>Технология подготовки картинных и текстовых планов готовых текстов. Технология подготовки традиционных (бумажных) писем. (3 ч)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Общее представление о плане как систематизированном перечне разделов, подразделов и т.п. элементов, характеризующих содержание какого-либо документа или текста.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Представление о картинном плане. Технология составления картинного плана. Использование изображений при пересказе текста.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 xml:space="preserve">Представление о текстовом плане. План как краткая форма записи прочитанного. Составление плана путем выделения 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 xml:space="preserve"> текста. Использование плана при пересказе текста.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 xml:space="preserve">Алгоритм составления текстового плана готового текста: осмысление заглавия документа, выражающего основную тему и отвечающего на вопрос, о чем говорится в данном тексте, деление текста при чтении на части по смыслу (смысловая группировка материала); </w:t>
      </w:r>
      <w:proofErr w:type="spellStart"/>
      <w:r w:rsidRPr="009411F9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9411F9">
        <w:rPr>
          <w:rFonts w:ascii="Times New Roman" w:hAnsi="Times New Roman" w:cs="Times New Roman"/>
          <w:sz w:val="24"/>
          <w:szCs w:val="24"/>
        </w:rPr>
        <w:t>; систематизация введенных на предыдущем этапе заголовков смысловых частей текста; оформление плана в виде иерархически упорядоченной структуры.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Письмо как средство общения людей, обмена мыслями и чувствами на расстоянии. Значение переписки в жизни человека.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Структура письма (основные элементы письма): обращение и приветствие, основная часть, заключительная фраза, подпись, дата написания письма.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Адреса получателя и отправителя как обязательные элементы письма. Почтовые правила оформления адреса. Правила оформления и редактирования писем.</w:t>
      </w:r>
    </w:p>
    <w:p w:rsidR="00C94BE9" w:rsidRPr="007047EA" w:rsidRDefault="00C94BE9" w:rsidP="00060D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47EA">
        <w:rPr>
          <w:rFonts w:ascii="Times New Roman" w:hAnsi="Times New Roman" w:cs="Times New Roman"/>
          <w:b/>
          <w:sz w:val="24"/>
          <w:szCs w:val="24"/>
        </w:rPr>
        <w:t>Технология подготовки электронных писем (2 ч)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Роль электронной переписки и электронных писем как важнейшего средства коммуникации в современном мире. Электронная почта как система, позволяющая обмениваться сообщениями по компьютерной сети.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Сходство традиционных и электронных писем: единая структура письма, наличие адреса, соблюдение правил этикета.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Сходство традиционных и электронных писем: единая структура письма, наличие адреса, соблюдение правил этикета.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Представление об электронном почтовом ящике. Понятие «электронный адрес». Состав и структура электронного адреса. Роль доменного имени в структуре электронного адреса. Особенности написания электронного адреса.</w:t>
      </w:r>
    </w:p>
    <w:p w:rsidR="00C94BE9" w:rsidRPr="009411F9" w:rsidRDefault="00C94BE9" w:rsidP="00060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Правила электронной переписки.</w:t>
      </w:r>
    </w:p>
    <w:p w:rsidR="00060D54" w:rsidRPr="00207FA4" w:rsidRDefault="00C94BE9" w:rsidP="00207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1F9">
        <w:rPr>
          <w:rFonts w:ascii="Times New Roman" w:hAnsi="Times New Roman" w:cs="Times New Roman"/>
          <w:sz w:val="24"/>
          <w:szCs w:val="24"/>
        </w:rPr>
        <w:t>Соблюдение правил личной информационной безопасности при ведении электронной переписки. Опасность сообщения личных данных, номера телефона, пароля, домашнего адреса по электронной почте.</w:t>
      </w:r>
    </w:p>
    <w:p w:rsidR="00E951D1" w:rsidRPr="005A1D63" w:rsidRDefault="00E951D1" w:rsidP="00E951D1">
      <w:pPr>
        <w:rPr>
          <w:rFonts w:ascii="Times New Roman" w:hAnsi="Times New Roman" w:cs="Times New Roman"/>
          <w:b/>
          <w:sz w:val="24"/>
          <w:szCs w:val="24"/>
        </w:rPr>
      </w:pPr>
      <w:r w:rsidRPr="005A1D6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94BE9" w:rsidRPr="00060D54" w:rsidRDefault="00C94BE9" w:rsidP="00060D54">
      <w:pPr>
        <w:pStyle w:val="a7"/>
        <w:spacing w:before="0" w:beforeAutospacing="0" w:after="0" w:afterAutospacing="0"/>
        <w:rPr>
          <w:b/>
          <w:color w:val="010101"/>
        </w:rPr>
      </w:pPr>
      <w:r w:rsidRPr="00060D54">
        <w:rPr>
          <w:b/>
          <w:color w:val="010101"/>
        </w:rPr>
        <w:t>Раздел 1. Информационные ресурсы общества и информационная культура (12 ч)</w:t>
      </w:r>
    </w:p>
    <w:p w:rsidR="00C94BE9" w:rsidRPr="00060D54" w:rsidRDefault="00C94BE9" w:rsidP="00060D54">
      <w:pPr>
        <w:pStyle w:val="a7"/>
        <w:spacing w:before="0" w:beforeAutospacing="0" w:after="0" w:afterAutospacing="0"/>
        <w:rPr>
          <w:b/>
          <w:color w:val="010101"/>
        </w:rPr>
      </w:pPr>
      <w:r w:rsidRPr="00060D54">
        <w:rPr>
          <w:b/>
          <w:color w:val="010101"/>
        </w:rPr>
        <w:t>Информация и ее виды. Источники информации. (4 ч)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Представление об информации. Человек и информация. Роль информации в жизни общества и отдельного человека.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Зрительная, слуховая, осязательная, обонятельная, вкусовая информация как виды информации по способу восприятия органами чувств.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Представление о традиционных (бумажных) (книги, газеты, журналы и др.) и электронных (интернет-</w:t>
      </w:r>
      <w:proofErr w:type="spellStart"/>
      <w:proofErr w:type="gramStart"/>
      <w:r w:rsidRPr="00975291">
        <w:rPr>
          <w:color w:val="010101"/>
        </w:rPr>
        <w:t>сайты,CD</w:t>
      </w:r>
      <w:proofErr w:type="spellEnd"/>
      <w:proofErr w:type="gramEnd"/>
      <w:r w:rsidRPr="00975291">
        <w:rPr>
          <w:color w:val="010101"/>
        </w:rPr>
        <w:t xml:space="preserve">- и DVD-диски, </w:t>
      </w:r>
      <w:proofErr w:type="spellStart"/>
      <w:r w:rsidRPr="00975291">
        <w:rPr>
          <w:color w:val="010101"/>
        </w:rPr>
        <w:t>флеш</w:t>
      </w:r>
      <w:proofErr w:type="spellEnd"/>
      <w:r w:rsidRPr="00975291">
        <w:rPr>
          <w:color w:val="010101"/>
        </w:rPr>
        <w:t>-накопители и др.) ресурсах.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lastRenderedPageBreak/>
        <w:t>Виды информации по сферам деятельности: бытовая (например, рецепт торта в кулинарной книге); учебная (например, информация в учебнике о том, слитно или раздельно пишется частица «не» с определенными словами); научная (например, информация о том, почему планеты вращаются вокруг Солнца, а не наоборот); художественная (например, «Сказка о рыбаке и рыбке», написанная А.С. Пушкиным).</w:t>
      </w:r>
    </w:p>
    <w:p w:rsidR="00C94BE9" w:rsidRPr="005B5523" w:rsidRDefault="00C94BE9" w:rsidP="00060D54">
      <w:pPr>
        <w:pStyle w:val="a7"/>
        <w:spacing w:before="0" w:beforeAutospacing="0" w:after="0" w:afterAutospacing="0"/>
        <w:rPr>
          <w:b/>
          <w:color w:val="010101"/>
        </w:rPr>
      </w:pPr>
      <w:r w:rsidRPr="005B5523">
        <w:rPr>
          <w:b/>
          <w:color w:val="010101"/>
        </w:rPr>
        <w:t>Книги как основной источник информации. Анализ и синтез текстов. (4 ч)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Представление о книге как материальном носителе информации.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Классификация видов книг по целевому назначению: учебные, справочные, художественные, издания для досуга.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Развитие представлений об электронных источниках информации. Локальные и сетевые электронные ресурсы для младших школьников.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 xml:space="preserve">Электронная библиотека «Библиотека RIN.ru» - раздел «Детская </w:t>
      </w:r>
      <w:proofErr w:type="spellStart"/>
      <w:proofErr w:type="gramStart"/>
      <w:r w:rsidRPr="00975291">
        <w:rPr>
          <w:color w:val="010101"/>
        </w:rPr>
        <w:t>литература»http</w:t>
      </w:r>
      <w:proofErr w:type="spellEnd"/>
      <w:r w:rsidRPr="00975291">
        <w:rPr>
          <w:color w:val="010101"/>
        </w:rPr>
        <w:t>://lib.rin.ru/</w:t>
      </w:r>
      <w:proofErr w:type="spellStart"/>
      <w:r w:rsidRPr="00975291">
        <w:rPr>
          <w:color w:val="010101"/>
        </w:rPr>
        <w:t>main</w:t>
      </w:r>
      <w:proofErr w:type="spellEnd"/>
      <w:r w:rsidRPr="00975291">
        <w:rPr>
          <w:color w:val="010101"/>
        </w:rPr>
        <w:t>/2nkbopl.html</w:t>
      </w:r>
      <w:proofErr w:type="gramEnd"/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Детский портал http://kids.rin.ru/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Каталог детских ресурсов </w:t>
      </w:r>
      <w:proofErr w:type="spellStart"/>
      <w:r w:rsidRPr="00975291">
        <w:rPr>
          <w:color w:val="010101"/>
        </w:rPr>
        <w:t>Kinder.ruhttp</w:t>
      </w:r>
      <w:proofErr w:type="spellEnd"/>
      <w:r w:rsidRPr="00975291">
        <w:rPr>
          <w:color w:val="010101"/>
        </w:rPr>
        <w:t>://www.kinder.ru/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Представление о процессе анализа и синтеза информации.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Расширение представления о ключевых словах как наиболее важных словах, передающие смысл текста.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Свертывание и развертывание информации по ключевым (опорным) словам на примере научно-познавательных книг для младших школьников.</w:t>
      </w:r>
    </w:p>
    <w:p w:rsidR="00176DA8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Возможности использования навыков выделения ключевых слов из текста в учебной деятельности младших школьников.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b/>
          <w:color w:val="010101"/>
        </w:rPr>
      </w:pPr>
      <w:r w:rsidRPr="00975291">
        <w:rPr>
          <w:b/>
          <w:color w:val="010101"/>
        </w:rPr>
        <w:t>Библиотеки и Интернет как источник информационных ресурсов. Информационная безопасность личности. (4 ч)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Развитие представлений о библиотеке. Структура детской и школьной библиотек. Правила пользования читальным залом и абонементом библиотеки. Открытый доступ к книжному фонду. Правила пользования открытым доступом. Структура абонемента. Назначение книгохранилища.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Правила пользования библиотечной книгой. Назначение читательского билета, читательского формуляра, книжного формуляра.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Структура и назначение алфавитного библиотечного каталога.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Мультимедийные ресурсы библиотеки для младших школьников (дискеты с обучающими программами и играми, видео- и аудиокассеты, DVD и т.д.).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Информационные продукты и услуги детской и школьной библиотек для младших школьников.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Представление о сущности понятий: «Интернет», «веб-сайт». Принцип работы глобальной сети Интернет.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Области применения Интернета: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для учебы (сайт «Интернет Урок»: коллекция видеоуроков по основным предметам школьной программы http://interneturok.ru);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 xml:space="preserve">для получения справочных сведений (Электронная детская </w:t>
      </w:r>
      <w:proofErr w:type="spellStart"/>
      <w:r w:rsidRPr="00975291">
        <w:rPr>
          <w:color w:val="010101"/>
        </w:rPr>
        <w:t>энциклопедияhttp</w:t>
      </w:r>
      <w:proofErr w:type="spellEnd"/>
      <w:r w:rsidRPr="00975291">
        <w:rPr>
          <w:color w:val="010101"/>
        </w:rPr>
        <w:t>://poznaiko.ru);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для творчества (сайт для рисования онлайн «Яндекс краски» http://kraski.yandex.ru/new.xml);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для общения (детский портал «</w:t>
      </w:r>
      <w:proofErr w:type="spellStart"/>
      <w:proofErr w:type="gramStart"/>
      <w:r w:rsidRPr="00975291">
        <w:rPr>
          <w:color w:val="010101"/>
        </w:rPr>
        <w:t>Вебики»http</w:t>
      </w:r>
      <w:proofErr w:type="spellEnd"/>
      <w:r w:rsidRPr="00975291">
        <w:rPr>
          <w:color w:val="010101"/>
        </w:rPr>
        <w:t>://www.webiki.ru/</w:t>
      </w:r>
      <w:proofErr w:type="gramEnd"/>
      <w:r w:rsidRPr="00975291">
        <w:rPr>
          <w:color w:val="010101"/>
        </w:rPr>
        <w:t>);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 xml:space="preserve">для развлечения (сайт «Все для </w:t>
      </w:r>
      <w:proofErr w:type="spellStart"/>
      <w:proofErr w:type="gramStart"/>
      <w:r w:rsidRPr="00975291">
        <w:rPr>
          <w:color w:val="010101"/>
        </w:rPr>
        <w:t>детей»http</w:t>
      </w:r>
      <w:proofErr w:type="spellEnd"/>
      <w:r w:rsidRPr="00975291">
        <w:rPr>
          <w:color w:val="010101"/>
        </w:rPr>
        <w:t>://allforchildren.ru</w:t>
      </w:r>
      <w:proofErr w:type="gramEnd"/>
      <w:r w:rsidRPr="00975291">
        <w:rPr>
          <w:color w:val="010101"/>
        </w:rPr>
        <w:t>).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Опасности, связанные с использованием Интернета. Понятие об информационной безопасности личности.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Правила безопасной работы в Интернете.</w:t>
      </w:r>
    </w:p>
    <w:p w:rsidR="00C94BE9" w:rsidRPr="00975291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975291">
        <w:rPr>
          <w:color w:val="010101"/>
        </w:rPr>
        <w:t>Использование возможностей Интернета в учебной и познавательной деятельности младших школьников.</w:t>
      </w:r>
    </w:p>
    <w:p w:rsidR="00C94BE9" w:rsidRPr="00060D54" w:rsidRDefault="00C94BE9" w:rsidP="00060D54">
      <w:pPr>
        <w:pStyle w:val="a7"/>
        <w:spacing w:before="0" w:beforeAutospacing="0" w:after="0" w:afterAutospacing="0"/>
        <w:rPr>
          <w:b/>
          <w:color w:val="010101"/>
        </w:rPr>
      </w:pPr>
      <w:r w:rsidRPr="00060D54">
        <w:rPr>
          <w:b/>
          <w:color w:val="010101"/>
        </w:rPr>
        <w:t>Раздел 2. Основные типы информационно-поисковых задач и алгоритмы их решения (8 ч)</w:t>
      </w:r>
    </w:p>
    <w:p w:rsidR="00C94BE9" w:rsidRPr="00060D54" w:rsidRDefault="00C94BE9" w:rsidP="00060D54">
      <w:pPr>
        <w:pStyle w:val="a7"/>
        <w:spacing w:before="0" w:beforeAutospacing="0" w:after="0" w:afterAutospacing="0"/>
        <w:rPr>
          <w:b/>
          <w:color w:val="010101"/>
        </w:rPr>
      </w:pPr>
      <w:r w:rsidRPr="00060D54">
        <w:rPr>
          <w:b/>
          <w:color w:val="010101"/>
        </w:rPr>
        <w:t>Адресный поиск и алгоритм его выполнения. Фактографический поиск и алгоритм его использования. (4 ч)</w:t>
      </w:r>
    </w:p>
    <w:p w:rsidR="00C94BE9" w:rsidRPr="002F53DB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Адресный запрос как способ выражения потребности в определенной (конкретной) книге. Сущность задачи поиска по адресному запросу и условия его успешного выполнения.</w:t>
      </w:r>
    </w:p>
    <w:p w:rsidR="00C94BE9" w:rsidRPr="002F53DB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Представление о библиографических элементах обложки книги (автор, название, город издания, издательство и т.п.). Назначение библиографических элементов обложки книги.</w:t>
      </w:r>
    </w:p>
    <w:p w:rsidR="00C94BE9" w:rsidRPr="002F53DB" w:rsidRDefault="00C94BE9" w:rsidP="005F1841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lastRenderedPageBreak/>
        <w:t>Библиографическое описание как «паспорт» книги. Правила составления библиографического описания книги. Назначение библиографического описания книги. Библиографическое описание книги как важнейший элемент структуры библиотечных каталогов.</w:t>
      </w:r>
    </w:p>
    <w:p w:rsidR="00C94BE9" w:rsidRPr="002F53DB" w:rsidRDefault="00C94BE9" w:rsidP="005F1841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Основные поисковые элементы, используемые при поиске книг в алфавитном каталоге: фамилия конкретного автора, заглавие книги (на примере сборника стихов, сказок, рассказов, басен).</w:t>
      </w:r>
    </w:p>
    <w:p w:rsidR="00C94BE9" w:rsidRPr="002F53DB" w:rsidRDefault="00C94BE9" w:rsidP="005F1841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Алфавитный каталог и картотека заглавий произведений художественной литературы как источники адресного библиотечного поиска. Структура алфавитного каталога библиотеки.</w:t>
      </w:r>
    </w:p>
    <w:p w:rsidR="00C94BE9" w:rsidRPr="002F53DB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Алгоритм поиска литературы в алфавитном каталоге и картотеке заглавий художественных произведений.</w:t>
      </w:r>
    </w:p>
    <w:p w:rsidR="00C94BE9" w:rsidRPr="002F53DB" w:rsidRDefault="00C94BE9" w:rsidP="00060D54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Представление об особенностях и о назначении электронного каталога.</w:t>
      </w:r>
    </w:p>
    <w:p w:rsidR="00C94BE9" w:rsidRPr="002F53DB" w:rsidRDefault="00C94BE9" w:rsidP="00C94BE9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Алгоритм выполнения адресного поиска документа в электронном каталоге.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Вопросительные слова </w:t>
      </w:r>
      <w:r w:rsidRPr="002F53DB">
        <w:rPr>
          <w:i/>
          <w:iCs/>
          <w:color w:val="010101"/>
        </w:rPr>
        <w:t>кто, что, где, когда, сколько, как, откуда, почему</w:t>
      </w:r>
      <w:r w:rsidRPr="002F53DB">
        <w:rPr>
          <w:color w:val="010101"/>
        </w:rPr>
        <w:t> и т.п. как формальные атрибуты фактографических запросов.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Понятие фактографической информации.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Фактографический запрос как способ выражения потребности в определенном (конкретном) факте. Сущность задачи поиска по фактографическому запросу и условия его успешного выполнения.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Справочные издания как источник фактографической информации. Основные виды справочных изданий: словари, энциклопедии. Виды словарей. Виды энциклопедий: универсальная, отраслевая.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Алгоритм фактографического поиска по традиционным справочным изданиям.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Алгоритм фактографического поиска по электронным справочным изданиям.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Использование результатов фактографического поиска в учебной и познавательной деятельности школьников, при подготовке тематических вечеров, викторин, конкурсов, игр, литературных путешествий.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b/>
          <w:color w:val="010101"/>
        </w:rPr>
      </w:pPr>
      <w:r w:rsidRPr="002F53DB">
        <w:rPr>
          <w:b/>
          <w:color w:val="010101"/>
        </w:rPr>
        <w:t>Тематический поиск и алгоритм его выполнения. Особенности поиска информации в Интернете. (4 ч)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Понятие тематической информации. Тематические запросы как способ выражения потребности школьников в литературе по конкретной теме. Ключевые слова как средство выражения тематических запросов. Правила формулировки тематических запросов.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Тематические картотеки, тематические книжные полки и рекомендательные библиографические указатели как источники тематического разыскания в библиотеке.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Систематический каталог и его структура. Роль алфавитно-предметного указателя при тематическом поиске информации. Библиотечный шифр как важнейший элемент систематического каталога. Иерархическая структура систематического каталога.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Алгоритм тематического поиска в систематическом каталоге.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Алгоритм поиска книг на тематических полках.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Использование результатов тематического поиска при подготовке сочинений, рассказов, тематических вечеров, викторин, конкурсов, игр, литературных путешествий и т.п.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Понятие о поисковой системе как сайте, с помощью которого пользователь может найти интересующую его информацию по заданным ключевым словам.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 xml:space="preserve">Представление о Яндексе (Yandex) как крупнейшей российской поисковой системе и интернет-портале. Безопасный режим поиска «Яндекс – семейный </w:t>
      </w:r>
      <w:proofErr w:type="spellStart"/>
      <w:proofErr w:type="gramStart"/>
      <w:r w:rsidRPr="002F53DB">
        <w:rPr>
          <w:color w:val="010101"/>
        </w:rPr>
        <w:t>поиск»http</w:t>
      </w:r>
      <w:proofErr w:type="spellEnd"/>
      <w:r w:rsidRPr="002F53DB">
        <w:rPr>
          <w:color w:val="010101"/>
        </w:rPr>
        <w:t>://family.yandex.ru/</w:t>
      </w:r>
      <w:proofErr w:type="gramEnd"/>
      <w:r w:rsidRPr="002F53DB">
        <w:rPr>
          <w:color w:val="010101"/>
        </w:rPr>
        <w:t xml:space="preserve"> 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Особенности поиска аудиовизуальной информации (видео, музыкальные записи и т.п.), иллюстрированной (картинки, фотографии, карты и т.п).</w:t>
      </w:r>
    </w:p>
    <w:p w:rsidR="00C94BE9" w:rsidRPr="000E215C" w:rsidRDefault="00C94BE9" w:rsidP="000E215C">
      <w:pPr>
        <w:pStyle w:val="a7"/>
        <w:spacing w:before="0" w:beforeAutospacing="0" w:after="0" w:afterAutospacing="0"/>
        <w:rPr>
          <w:b/>
          <w:color w:val="010101"/>
        </w:rPr>
      </w:pPr>
      <w:r w:rsidRPr="000E215C">
        <w:rPr>
          <w:b/>
          <w:color w:val="010101"/>
        </w:rPr>
        <w:t>Раздел 3 Аналитико-синтетическая переработка источников информации (8 ч)</w:t>
      </w:r>
    </w:p>
    <w:p w:rsidR="00C94BE9" w:rsidRPr="000E215C" w:rsidRDefault="00C94BE9" w:rsidP="000E215C">
      <w:pPr>
        <w:pStyle w:val="a7"/>
        <w:spacing w:before="0" w:beforeAutospacing="0" w:after="0" w:afterAutospacing="0"/>
        <w:rPr>
          <w:b/>
          <w:color w:val="010101"/>
        </w:rPr>
      </w:pPr>
      <w:r w:rsidRPr="000E215C">
        <w:rPr>
          <w:b/>
          <w:color w:val="010101"/>
        </w:rPr>
        <w:t>Как устроена книга. Как не заблудиться в учебнике. Структура и содержание художественных и учебных книг. (4 ч)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Представление о художественной книге как носителе общекультурных, эстетических, исторических, этнических и др. традиций. Структура книги (на примере книги авторских сказок).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Компоненты художественной книги: обложка, переплет, корешок, форзац, титульный лист, текст книги, иллюстрации, содержание. Содержание как поисковое средство книги. Ориентация по содержанию в художественных книгах.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Назначение библиографической информации на обложке книги.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Представление об учебной книге. Структура учебной книги (на примере учебника по русскому языку для 2-х классов).</w:t>
      </w:r>
    </w:p>
    <w:p w:rsidR="00C94BE9" w:rsidRPr="002F53DB" w:rsidRDefault="00C94BE9" w:rsidP="005F1841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lastRenderedPageBreak/>
        <w:t>Компоненты учебной книги: обложка, титульный лист, предисловие, текст книги, содержание. Структура текста учебной книги: главы и параграфы. Компоненты текста учебной книги: правила, практические задания и упражнения, задания для контроля.</w:t>
      </w:r>
    </w:p>
    <w:p w:rsidR="00C94BE9" w:rsidRPr="002F53DB" w:rsidRDefault="00C94BE9" w:rsidP="005F1841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Содержание как поисковое средство книги. Ориентация по содержанию в учебных книгах.</w:t>
      </w:r>
    </w:p>
    <w:p w:rsidR="00C94BE9" w:rsidRDefault="00C94BE9" w:rsidP="005F1841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Условные обозначения как вспомогательное средство для ориентирования в учебной книге.</w:t>
      </w:r>
    </w:p>
    <w:p w:rsidR="00C94BE9" w:rsidRPr="002F53DB" w:rsidRDefault="00C94BE9" w:rsidP="005F1841">
      <w:pPr>
        <w:pStyle w:val="a7"/>
        <w:spacing w:before="0" w:beforeAutospacing="0" w:after="0" w:afterAutospacing="0"/>
        <w:rPr>
          <w:b/>
          <w:color w:val="010101"/>
        </w:rPr>
      </w:pPr>
      <w:r w:rsidRPr="002F53DB">
        <w:rPr>
          <w:b/>
          <w:color w:val="010101"/>
        </w:rPr>
        <w:t xml:space="preserve">Текст и его свойства. </w:t>
      </w:r>
      <w:proofErr w:type="spellStart"/>
      <w:r w:rsidRPr="002F53DB">
        <w:rPr>
          <w:b/>
          <w:color w:val="010101"/>
        </w:rPr>
        <w:t>Медиатекст</w:t>
      </w:r>
      <w:proofErr w:type="spellEnd"/>
      <w:r w:rsidRPr="002F53DB">
        <w:rPr>
          <w:b/>
          <w:color w:val="010101"/>
        </w:rPr>
        <w:t xml:space="preserve"> и его виды. (4 ч)</w:t>
      </w:r>
    </w:p>
    <w:p w:rsidR="00C94BE9" w:rsidRPr="002F53DB" w:rsidRDefault="00C94BE9" w:rsidP="005F1841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 xml:space="preserve">Развитие представление о тексте. Основная тема и </w:t>
      </w:r>
      <w:proofErr w:type="spellStart"/>
      <w:r w:rsidRPr="002F53DB">
        <w:rPr>
          <w:color w:val="010101"/>
        </w:rPr>
        <w:t>микротемы</w:t>
      </w:r>
      <w:proofErr w:type="spellEnd"/>
      <w:r w:rsidRPr="002F53DB">
        <w:rPr>
          <w:color w:val="010101"/>
        </w:rPr>
        <w:t xml:space="preserve"> текста.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Важнейшие свойства текста: связность, осмысленность, законченность (целостность), структурированность.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Представление о медиа как средствах массовой информации (СМИ): телевидение, Интернет, радио, кинематограф.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 xml:space="preserve">Представление о </w:t>
      </w:r>
      <w:proofErr w:type="spellStart"/>
      <w:r w:rsidRPr="002F53DB">
        <w:rPr>
          <w:color w:val="010101"/>
        </w:rPr>
        <w:t>медиатексте</w:t>
      </w:r>
      <w:proofErr w:type="spellEnd"/>
      <w:r w:rsidRPr="002F53DB">
        <w:rPr>
          <w:color w:val="010101"/>
        </w:rPr>
        <w:t xml:space="preserve">. Специфика </w:t>
      </w:r>
      <w:proofErr w:type="spellStart"/>
      <w:r w:rsidRPr="002F53DB">
        <w:rPr>
          <w:color w:val="010101"/>
        </w:rPr>
        <w:t>медиатекста</w:t>
      </w:r>
      <w:proofErr w:type="spellEnd"/>
      <w:r w:rsidRPr="002F53DB">
        <w:rPr>
          <w:color w:val="010101"/>
        </w:rPr>
        <w:t xml:space="preserve">: сочетание словесного текста с изображением и звуком (звучащая речь, музыка, пение и т.п.). Роль невербальных компонентов в структуре </w:t>
      </w:r>
      <w:proofErr w:type="spellStart"/>
      <w:r w:rsidRPr="002F53DB">
        <w:rPr>
          <w:color w:val="010101"/>
        </w:rPr>
        <w:t>медиатекста</w:t>
      </w:r>
      <w:proofErr w:type="spellEnd"/>
      <w:r w:rsidRPr="002F53DB">
        <w:rPr>
          <w:color w:val="010101"/>
        </w:rPr>
        <w:t xml:space="preserve">. Наглядность и образность, обращенность к массовой аудитории как отличительные черты </w:t>
      </w:r>
      <w:proofErr w:type="spellStart"/>
      <w:r w:rsidRPr="002F53DB">
        <w:rPr>
          <w:color w:val="010101"/>
        </w:rPr>
        <w:t>медиатекста</w:t>
      </w:r>
      <w:proofErr w:type="spellEnd"/>
      <w:r w:rsidRPr="002F53DB">
        <w:rPr>
          <w:color w:val="010101"/>
        </w:rPr>
        <w:t>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 xml:space="preserve">Жанры </w:t>
      </w:r>
      <w:proofErr w:type="spellStart"/>
      <w:r w:rsidRPr="002F53DB">
        <w:rPr>
          <w:color w:val="010101"/>
        </w:rPr>
        <w:t>медиатекстов</w:t>
      </w:r>
      <w:proofErr w:type="spellEnd"/>
      <w:r w:rsidRPr="002F53DB">
        <w:rPr>
          <w:color w:val="010101"/>
        </w:rPr>
        <w:t>: информационные, художественные, рекламные.</w:t>
      </w:r>
    </w:p>
    <w:p w:rsidR="00C94BE9" w:rsidRPr="000E215C" w:rsidRDefault="00C94BE9" w:rsidP="000E215C">
      <w:pPr>
        <w:pStyle w:val="a7"/>
        <w:spacing w:before="0" w:beforeAutospacing="0" w:after="0" w:afterAutospacing="0"/>
        <w:rPr>
          <w:b/>
          <w:color w:val="010101"/>
        </w:rPr>
      </w:pPr>
      <w:r w:rsidRPr="000E215C">
        <w:rPr>
          <w:b/>
          <w:color w:val="010101"/>
        </w:rPr>
        <w:t>Раздел 4 Технологии подготовки и оформления результатов самостоятельной учебной и п</w:t>
      </w:r>
      <w:r w:rsidR="00CD7D30" w:rsidRPr="000E215C">
        <w:rPr>
          <w:b/>
          <w:color w:val="010101"/>
        </w:rPr>
        <w:t>ознавательной работы учащихся (5</w:t>
      </w:r>
      <w:r w:rsidRPr="000E215C">
        <w:rPr>
          <w:b/>
          <w:color w:val="010101"/>
        </w:rPr>
        <w:t xml:space="preserve"> ч)</w:t>
      </w:r>
    </w:p>
    <w:p w:rsidR="00C94BE9" w:rsidRPr="000E215C" w:rsidRDefault="00C94BE9" w:rsidP="000E215C">
      <w:pPr>
        <w:pStyle w:val="a7"/>
        <w:spacing w:before="0" w:beforeAutospacing="0" w:after="0" w:afterAutospacing="0"/>
        <w:rPr>
          <w:b/>
          <w:color w:val="010101"/>
        </w:rPr>
      </w:pPr>
      <w:r w:rsidRPr="000E215C">
        <w:rPr>
          <w:b/>
          <w:color w:val="010101"/>
        </w:rPr>
        <w:t>Технология подготовки планов готовых текстов. Технология подготовки традиционных (бумажных) писем. (3 ч)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Общее представление о плане как систематизированном перечне разделов, подразделов и т.п. элементов, характеризующих содержание какого-либо документа или текста.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 xml:space="preserve">План как краткая форма записи прочитанного. Составление плана путем выделения </w:t>
      </w:r>
      <w:proofErr w:type="spellStart"/>
      <w:r w:rsidRPr="002F53DB">
        <w:rPr>
          <w:color w:val="010101"/>
        </w:rPr>
        <w:t>микротем</w:t>
      </w:r>
      <w:proofErr w:type="spellEnd"/>
      <w:r w:rsidRPr="002F53DB">
        <w:rPr>
          <w:color w:val="010101"/>
        </w:rPr>
        <w:t xml:space="preserve"> текста. Использование плана при пересказе текста.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 xml:space="preserve">Алгоритм составления плана готового текста: осмысление заглавия документа, выражающего основную тему и отвечающего на вопрос, о чем говорится в данном тексте, деление текста при чтении на части по смыслу (смысловая группировка материала); </w:t>
      </w:r>
      <w:proofErr w:type="spellStart"/>
      <w:r w:rsidRPr="002F53DB">
        <w:rPr>
          <w:color w:val="010101"/>
        </w:rPr>
        <w:t>озаглавливание</w:t>
      </w:r>
      <w:proofErr w:type="spellEnd"/>
      <w:r w:rsidRPr="002F53DB">
        <w:rPr>
          <w:color w:val="010101"/>
        </w:rPr>
        <w:t>; систематизация введенных на предыдущем этапе заголовков смысловых частей текста; оформление плана в виде иерархически упорядоченной структуры.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Письмо как средство общения людей, обмена мыслями и чувствами на расстоянии. Значение переписки в жизни человека.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Структура письма (основные элементы письма): обращение и приветствие, основная часть, заключительная фраза, подпись, дата написания письма.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Адреса получателя и отправителя как обязательные элементы письма. Почтовые правила оформления адреса. Правила оформления и редактирования писем.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b/>
          <w:color w:val="010101"/>
        </w:rPr>
      </w:pPr>
      <w:r w:rsidRPr="002F53DB">
        <w:rPr>
          <w:b/>
          <w:color w:val="010101"/>
        </w:rPr>
        <w:t>Технология</w:t>
      </w:r>
      <w:r w:rsidR="00CD7D30">
        <w:rPr>
          <w:b/>
          <w:color w:val="010101"/>
        </w:rPr>
        <w:t xml:space="preserve"> подготовки электронных писем (2</w:t>
      </w:r>
      <w:r w:rsidRPr="002F53DB">
        <w:rPr>
          <w:b/>
          <w:color w:val="010101"/>
        </w:rPr>
        <w:t xml:space="preserve"> ч)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Роль электронной переписки и электронных писем как важнейшего средства коммуникации в современном мире. Электронная почта как система, позволяющая обмениваться сообщениями по компьютерной сети.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Сходство традиционных и электронных писем: единая структура письма, наличие адреса, соблюдение правил этикета.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Представление об электронном почтовом ящике. Понятие «электронный адрес». Состав и структура электронного адреса. Роль доменного имени в структуре электронного адреса. Особенности написания электронного адреса.</w:t>
      </w:r>
    </w:p>
    <w:p w:rsidR="00C94BE9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Правила электронной переписки.</w:t>
      </w:r>
    </w:p>
    <w:p w:rsidR="008D630B" w:rsidRPr="002F53DB" w:rsidRDefault="00C94BE9" w:rsidP="000E215C">
      <w:pPr>
        <w:pStyle w:val="a7"/>
        <w:spacing w:before="0" w:beforeAutospacing="0" w:after="0" w:afterAutospacing="0"/>
        <w:rPr>
          <w:color w:val="010101"/>
        </w:rPr>
      </w:pPr>
      <w:r w:rsidRPr="002F53DB">
        <w:rPr>
          <w:color w:val="010101"/>
        </w:rPr>
        <w:t>Соблюдение правил личной информационной безопасности при ведении электронной переписки. Опасность сообщения личных данных, номера телефона, пароля, домашнего адреса по электронной почте.</w:t>
      </w:r>
    </w:p>
    <w:p w:rsidR="000E215C" w:rsidRDefault="000E215C" w:rsidP="000E2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15C" w:rsidRDefault="000E215C" w:rsidP="000E2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15C" w:rsidRDefault="000E215C" w:rsidP="000E2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15C" w:rsidRDefault="000E215C" w:rsidP="000E2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15C" w:rsidRDefault="000E215C" w:rsidP="000E2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15C" w:rsidRDefault="000E215C" w:rsidP="000E2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15C" w:rsidRDefault="000E215C" w:rsidP="000E2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496" w:rsidRPr="00570496" w:rsidRDefault="00570496" w:rsidP="00570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 внеурочной деятельности</w:t>
      </w:r>
    </w:p>
    <w:p w:rsidR="00570496" w:rsidRPr="00570496" w:rsidRDefault="00570496" w:rsidP="00570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становление ценностного отношения к своей Родине – России;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осознание своей этнокультурной и российской гражданской идентичности;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сопричастность к прошлому, настоящему и будущему своей страны и родного края;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уважение к своему и другим народам;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</w:r>
      <w:r w:rsidR="00207FA4" w:rsidRPr="00570496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 xml:space="preserve"> человека;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проявление сопереживания, уважения и доброжелательности;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бережное отношение к природе;</w:t>
      </w:r>
    </w:p>
    <w:p w:rsid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неприятие действий, приносящих вред природе.</w:t>
      </w:r>
    </w:p>
    <w:p w:rsidR="00E94914" w:rsidRPr="00570496" w:rsidRDefault="00E94914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7049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7049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E94914" w:rsidRPr="00570496" w:rsidRDefault="00E94914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сравнивать объекты, устанавливать основания для сравнения, устанавливать аналогии;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объединять части объекта (объекты) по определенному признаку;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определять существенный признак для классификации, классифицировать предложенные объекты;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 получения информации;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соблюдать с помощью взрослых (педагогических работников, 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создавать схемы, таблицы для представления информации.</w:t>
      </w:r>
    </w:p>
    <w:p w:rsidR="00E94914" w:rsidRPr="00570496" w:rsidRDefault="00E94914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b/>
          <w:sz w:val="24"/>
          <w:szCs w:val="24"/>
        </w:rPr>
        <w:t>Овладение универсальными учебными коммуникативными действиями:</w:t>
      </w:r>
    </w:p>
    <w:p w:rsidR="00E94914" w:rsidRPr="00570496" w:rsidRDefault="00E94914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проявлять уважительное отношение к собеседнику, соблюдать правила ведения диалога и дискуссии;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признавать возможность существования разных точек зрения;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корректно и аргументировано высказывать свое мнение;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строить речевое высказывание в соответствии с поставленной задачей;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создавать устные и письменные тексты (описание, рассуждение, повествование);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готовить небольшие публичные выступления;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подбирать иллюстративный материал (рисунки, фото, плакаты) к тексту выступления;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проявлять готовность руководить, выполнять поручения, подчиняться;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ответственно выполнять свою часть работы;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оценивать свой вклад в общий результат;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выполнять совместные проектные задания с опорой на предложенные образцы.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планировать действия по решению учебной задачи для получения результата;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выстраивать последовательность выбранных действий;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устанавливать причины успеха/неудач учебной деятельности;</w:t>
      </w:r>
    </w:p>
    <w:p w:rsidR="00570496" w:rsidRPr="00570496" w:rsidRDefault="00570496" w:rsidP="00E94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4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0496">
        <w:rPr>
          <w:rFonts w:ascii="Times New Roman" w:eastAsia="Times New Roman" w:hAnsi="Times New Roman" w:cs="Times New Roman"/>
          <w:sz w:val="24"/>
          <w:szCs w:val="24"/>
        </w:rPr>
        <w:tab/>
        <w:t>корректировать свои учебные действия для преодоления ошибок.</w:t>
      </w:r>
    </w:p>
    <w:p w:rsidR="00E94914" w:rsidRDefault="00E94914" w:rsidP="00B9596D">
      <w:pPr>
        <w:rPr>
          <w:rFonts w:ascii="Times New Roman" w:hAnsi="Times New Roman" w:cs="Times New Roman"/>
          <w:b/>
          <w:sz w:val="24"/>
          <w:szCs w:val="24"/>
        </w:rPr>
      </w:pPr>
    </w:p>
    <w:p w:rsidR="000E215C" w:rsidRDefault="000E215C" w:rsidP="00B959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9596D" w:rsidRPr="005F0E6D" w:rsidRDefault="00B9596D" w:rsidP="00B9596D">
      <w:pPr>
        <w:rPr>
          <w:rFonts w:ascii="Times New Roman" w:hAnsi="Times New Roman" w:cs="Times New Roman"/>
          <w:b/>
          <w:sz w:val="24"/>
          <w:szCs w:val="24"/>
        </w:rPr>
      </w:pPr>
      <w:r w:rsidRPr="005F0E6D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9596D" w:rsidRPr="00E951D1" w:rsidRDefault="00B9596D" w:rsidP="000E2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1D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5F0E6D">
        <w:rPr>
          <w:rFonts w:ascii="Times New Roman" w:hAnsi="Times New Roman" w:cs="Times New Roman"/>
          <w:b/>
          <w:sz w:val="24"/>
          <w:szCs w:val="24"/>
        </w:rPr>
        <w:t>1 классе</w:t>
      </w:r>
      <w:r w:rsidRPr="00E951D1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 xml:space="preserve">основам смыслового чтения художественных и познавательных текстов, выделять существенную информацию из текстов разных видов; 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информации, выделять и фиксировать нужную информацию; </w:t>
      </w:r>
    </w:p>
    <w:p w:rsidR="00B9596D" w:rsidRPr="00C300AA" w:rsidRDefault="00B9596D" w:rsidP="002E3A4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 и обобщать информацию, интерпретировать и преобразовывать ее;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дополнять готовые информационные объекты (таблицы, схемы, диаграммы, тексты) и создавать свои собственные (сообщения, небольшие сочинения, графические работы);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использовать информацию для установления несложных причинно-следственных связей и зависимостей, объяснения и доказательства фактов в простых учебных и практических ситуациях;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воспринимать на слух и понимать различные виды сообщений (бытового характера, художественные и информационные тексты);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осознанно читать тексты с целью удовлетворения интереса, приобретения читательского опыта, освоения и использования информации;</w:t>
      </w:r>
    </w:p>
    <w:p w:rsidR="00B9596D" w:rsidRPr="005F0E6D" w:rsidRDefault="00B9596D" w:rsidP="00B9596D">
      <w:pPr>
        <w:rPr>
          <w:rFonts w:ascii="Times New Roman" w:hAnsi="Times New Roman" w:cs="Times New Roman"/>
          <w:b/>
          <w:sz w:val="24"/>
          <w:szCs w:val="24"/>
        </w:rPr>
      </w:pPr>
      <w:r w:rsidRPr="005F0E6D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B9596D" w:rsidRPr="00E951D1" w:rsidRDefault="00B9596D" w:rsidP="000E2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1D1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5F0E6D">
        <w:rPr>
          <w:rFonts w:ascii="Times New Roman" w:hAnsi="Times New Roman" w:cs="Times New Roman"/>
          <w:b/>
          <w:sz w:val="24"/>
          <w:szCs w:val="24"/>
        </w:rPr>
        <w:t>2 классе</w:t>
      </w:r>
      <w:r w:rsidRPr="00E951D1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разных форматах (текст, рисунок, таблица, диаграмма, схема);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справочниках;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составлять список используемой литературы и других информационных источников, заполнять адресную и телефонную книги;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находить информацию, факты, заданные в тексте в явном виде: числовые данные, отношения (например, математические) и зависимости;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вычленять содержащиеся в тексте основные события и устанавливать их последовательность;</w:t>
      </w:r>
    </w:p>
    <w:p w:rsidR="00B9596D" w:rsidRPr="00C300AA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упорядочивать информацию по алфавиту, по числовым параметрам (возрастанию и убыванию);</w:t>
      </w:r>
    </w:p>
    <w:p w:rsidR="00B9596D" w:rsidRPr="0076141E" w:rsidRDefault="00B9596D" w:rsidP="000E215C">
      <w:pPr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AA">
        <w:rPr>
          <w:rFonts w:ascii="Times New Roman" w:hAnsi="Times New Roman" w:cs="Times New Roman"/>
          <w:sz w:val="24"/>
          <w:szCs w:val="24"/>
        </w:rPr>
        <w:t>интерпретировать и обобщать информацию: интегрировать содержащиеся в разных частях текста детали сообщения;</w:t>
      </w:r>
    </w:p>
    <w:p w:rsidR="0076141E" w:rsidRPr="006F3188" w:rsidRDefault="0076141E" w:rsidP="0076141E">
      <w:pPr>
        <w:rPr>
          <w:rFonts w:ascii="Times New Roman" w:hAnsi="Times New Roman" w:cs="Times New Roman"/>
          <w:b/>
          <w:sz w:val="24"/>
          <w:szCs w:val="24"/>
        </w:rPr>
      </w:pPr>
    </w:p>
    <w:p w:rsidR="000467B6" w:rsidRDefault="000467B6" w:rsidP="00B9596D"/>
    <w:p w:rsidR="000467B6" w:rsidRDefault="000467B6" w:rsidP="00B9596D"/>
    <w:p w:rsidR="000467B6" w:rsidRDefault="000467B6" w:rsidP="00B9596D"/>
    <w:p w:rsidR="000467B6" w:rsidRDefault="000467B6" w:rsidP="00B9596D"/>
    <w:p w:rsidR="000E215C" w:rsidRDefault="000E215C" w:rsidP="00B9596D"/>
    <w:p w:rsidR="000E215C" w:rsidRDefault="000E215C" w:rsidP="00B9596D"/>
    <w:p w:rsidR="000E215C" w:rsidRDefault="000E215C" w:rsidP="00B9596D"/>
    <w:p w:rsidR="000E215C" w:rsidRDefault="000E215C" w:rsidP="00B9596D"/>
    <w:p w:rsidR="000E215C" w:rsidRDefault="000E215C" w:rsidP="00B9596D"/>
    <w:p w:rsidR="000E215C" w:rsidRDefault="000E215C" w:rsidP="00B9596D"/>
    <w:p w:rsidR="000E215C" w:rsidRDefault="000E215C" w:rsidP="00B9596D"/>
    <w:p w:rsidR="000E215C" w:rsidRDefault="000E215C" w:rsidP="00B9596D"/>
    <w:p w:rsidR="000E215C" w:rsidRDefault="000E215C" w:rsidP="00B9596D"/>
    <w:p w:rsidR="000E215C" w:rsidRDefault="000E215C" w:rsidP="00B9596D"/>
    <w:p w:rsidR="000E215C" w:rsidRDefault="000E215C" w:rsidP="00B9596D"/>
    <w:p w:rsidR="00E951D1" w:rsidRDefault="00E951D1"/>
    <w:p w:rsidR="00570496" w:rsidRDefault="00570496" w:rsidP="008C4617">
      <w:pPr>
        <w:rPr>
          <w:rFonts w:ascii="Times New Roman" w:hAnsi="Times New Roman" w:cs="Times New Roman"/>
          <w:b/>
          <w:sz w:val="24"/>
          <w:szCs w:val="24"/>
        </w:rPr>
      </w:pPr>
    </w:p>
    <w:p w:rsidR="00570496" w:rsidRDefault="00570496" w:rsidP="008C4617">
      <w:pPr>
        <w:rPr>
          <w:rFonts w:ascii="Times New Roman" w:hAnsi="Times New Roman" w:cs="Times New Roman"/>
          <w:b/>
          <w:sz w:val="24"/>
          <w:szCs w:val="24"/>
        </w:rPr>
      </w:pPr>
    </w:p>
    <w:p w:rsidR="00570496" w:rsidRDefault="00570496" w:rsidP="008C4617">
      <w:pPr>
        <w:rPr>
          <w:rFonts w:ascii="Times New Roman" w:hAnsi="Times New Roman" w:cs="Times New Roman"/>
          <w:b/>
          <w:sz w:val="24"/>
          <w:szCs w:val="24"/>
        </w:rPr>
      </w:pPr>
    </w:p>
    <w:p w:rsidR="00570496" w:rsidRDefault="00570496" w:rsidP="008C4617">
      <w:pPr>
        <w:rPr>
          <w:rFonts w:ascii="Times New Roman" w:hAnsi="Times New Roman" w:cs="Times New Roman"/>
          <w:b/>
          <w:sz w:val="24"/>
          <w:szCs w:val="24"/>
        </w:rPr>
      </w:pPr>
    </w:p>
    <w:p w:rsidR="00570496" w:rsidRDefault="00570496" w:rsidP="008C4617">
      <w:pPr>
        <w:rPr>
          <w:rFonts w:ascii="Times New Roman" w:hAnsi="Times New Roman" w:cs="Times New Roman"/>
          <w:b/>
          <w:sz w:val="24"/>
          <w:szCs w:val="24"/>
        </w:rPr>
      </w:pPr>
    </w:p>
    <w:p w:rsidR="00570496" w:rsidRDefault="00570496" w:rsidP="008C4617">
      <w:pPr>
        <w:rPr>
          <w:rFonts w:ascii="Times New Roman" w:hAnsi="Times New Roman" w:cs="Times New Roman"/>
          <w:b/>
          <w:sz w:val="24"/>
          <w:szCs w:val="24"/>
        </w:rPr>
      </w:pPr>
    </w:p>
    <w:p w:rsidR="00570496" w:rsidRDefault="00570496" w:rsidP="008C4617">
      <w:pPr>
        <w:rPr>
          <w:rFonts w:ascii="Times New Roman" w:hAnsi="Times New Roman" w:cs="Times New Roman"/>
          <w:b/>
          <w:sz w:val="24"/>
          <w:szCs w:val="24"/>
        </w:rPr>
      </w:pPr>
    </w:p>
    <w:p w:rsidR="008C4617" w:rsidRDefault="008C4617" w:rsidP="008C46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F4AB3" w:rsidRPr="00473D77" w:rsidRDefault="00473D77" w:rsidP="00473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D77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3"/>
        <w:gridCol w:w="2249"/>
        <w:gridCol w:w="1330"/>
        <w:gridCol w:w="1480"/>
        <w:gridCol w:w="746"/>
        <w:gridCol w:w="4081"/>
      </w:tblGrid>
      <w:tr w:rsidR="008C4617" w:rsidTr="00E94914">
        <w:tc>
          <w:tcPr>
            <w:tcW w:w="723" w:type="dxa"/>
          </w:tcPr>
          <w:p w:rsidR="008C4617" w:rsidRDefault="008C4617" w:rsidP="007F4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49" w:type="dxa"/>
          </w:tcPr>
          <w:p w:rsidR="008C4617" w:rsidRDefault="008C4617" w:rsidP="007F4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30" w:type="dxa"/>
          </w:tcPr>
          <w:p w:rsidR="008C4617" w:rsidRDefault="008C4617" w:rsidP="007F4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</w:t>
            </w: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1480" w:type="dxa"/>
          </w:tcPr>
          <w:p w:rsidR="008C4617" w:rsidRDefault="008C4617" w:rsidP="007F4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746" w:type="dxa"/>
          </w:tcPr>
          <w:p w:rsidR="008C4617" w:rsidRDefault="008C4617" w:rsidP="007F4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081" w:type="dxa"/>
          </w:tcPr>
          <w:p w:rsidR="008C4617" w:rsidRDefault="008C4617" w:rsidP="007F4AB3"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и ее виды: зрительная, слуховая информация.</w:t>
            </w:r>
          </w:p>
        </w:tc>
        <w:tc>
          <w:tcPr>
            <w:tcW w:w="1330" w:type="dxa"/>
          </w:tcPr>
          <w:p w:rsidR="008C4617" w:rsidRPr="00401B1B" w:rsidRDefault="008C4617" w:rsidP="000B0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C4617" w:rsidRPr="009B0512" w:rsidRDefault="008C4617" w:rsidP="00A76A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05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Ссылки</w:t>
            </w:r>
          </w:p>
          <w:p w:rsidR="008C4617" w:rsidRDefault="00E94914" w:rsidP="00A76A1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6" w:history="1">
              <w:r w:rsidR="008C4617" w:rsidRPr="00FA4581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https://www.infouroki.net/vidy-informacii-po-sposobu-vospriyatiya-zritelnaya-2542.html</w:t>
              </w:r>
            </w:hyperlink>
          </w:p>
          <w:p w:rsidR="008C4617" w:rsidRPr="00401B1B" w:rsidRDefault="008C4617" w:rsidP="00A76A1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8C4617" w:rsidRPr="008D630B" w:rsidRDefault="008C4617" w:rsidP="00A76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информации: осязательная, обонятельная, вкусовая.</w:t>
            </w:r>
          </w:p>
        </w:tc>
        <w:tc>
          <w:tcPr>
            <w:tcW w:w="133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570496" w:rsidRDefault="00E94914" w:rsidP="0057049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7" w:history="1">
              <w:r w:rsidR="00570496" w:rsidRPr="00FA4581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https://www.infouroki.net/vidy-informacii-po-sposobu-vospriyatiya-zritelnaya-2542.html</w:t>
              </w:r>
            </w:hyperlink>
          </w:p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</w:tcPr>
          <w:p w:rsidR="008C4617" w:rsidRPr="008D630B" w:rsidRDefault="008C4617" w:rsidP="00A76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Традиционные источники информации.</w:t>
            </w:r>
          </w:p>
        </w:tc>
        <w:tc>
          <w:tcPr>
            <w:tcW w:w="133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C4617" w:rsidRDefault="00E94914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https://urok.1sept.ru/articles/212967</w:t>
              </w:r>
            </w:hyperlink>
          </w:p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Электронные источники информации (ресурсы).</w:t>
            </w:r>
          </w:p>
        </w:tc>
        <w:tc>
          <w:tcPr>
            <w:tcW w:w="133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C4617" w:rsidRDefault="00E94914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https://infopedia.su/27x1a56.html</w:t>
              </w:r>
            </w:hyperlink>
          </w:p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Книга как материальный носитель информации.</w:t>
            </w:r>
          </w:p>
        </w:tc>
        <w:tc>
          <w:tcPr>
            <w:tcW w:w="133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C4617" w:rsidRDefault="00E94914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http://diplomba.ru/work/1750</w:t>
              </w:r>
            </w:hyperlink>
          </w:p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Классификация видов книг по целевому назначению.</w:t>
            </w:r>
          </w:p>
        </w:tc>
        <w:tc>
          <w:tcPr>
            <w:tcW w:w="133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C4617" w:rsidRDefault="00E94914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https://studfile.net/preview/5474014/page:50/</w:t>
              </w:r>
            </w:hyperlink>
          </w:p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Локальные и сетевые электронные ресурсы для младших школьников.</w:t>
            </w:r>
          </w:p>
        </w:tc>
        <w:tc>
          <w:tcPr>
            <w:tcW w:w="133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Представление о процессе анализа и синтеза информации.</w:t>
            </w:r>
          </w:p>
        </w:tc>
        <w:tc>
          <w:tcPr>
            <w:tcW w:w="133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C4617" w:rsidRDefault="00E94914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https://infourok.ru/prezentaciya-na-temu-analiz-i-sintez-4532694.html</w:t>
              </w:r>
            </w:hyperlink>
          </w:p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Назначение детской и школьной библиотек. Структура детской и школьной библиотек.</w:t>
            </w:r>
          </w:p>
        </w:tc>
        <w:tc>
          <w:tcPr>
            <w:tcW w:w="133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C4617" w:rsidRDefault="00E94914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https://nsportal.ru/shkola/administrirovanie-shkoly/library/2015/12/09/prezentatsiya-shkolnoy-biblioteki</w:t>
              </w:r>
            </w:hyperlink>
          </w:p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Информационные продукты и услуги детской и школьной библиотек для младших школьников.</w:t>
            </w:r>
          </w:p>
        </w:tc>
        <w:tc>
          <w:tcPr>
            <w:tcW w:w="133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Представление о сущности понятий: «Интернет», «веб-сайт». Области применения Интернета.</w:t>
            </w:r>
          </w:p>
        </w:tc>
        <w:tc>
          <w:tcPr>
            <w:tcW w:w="133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A76A1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 в Интернете.</w:t>
            </w:r>
          </w:p>
        </w:tc>
        <w:tc>
          <w:tcPr>
            <w:tcW w:w="133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8C4617" w:rsidRDefault="00E94914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https://infourok.ru/prezentaciya-na-temu-pravila-bezopasnogo-povedeniya-v-seti-internet-2441462.html</w:t>
              </w:r>
            </w:hyperlink>
          </w:p>
          <w:p w:rsidR="008C4617" w:rsidRPr="00401B1B" w:rsidRDefault="008C4617" w:rsidP="00A76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Представление об особенностях и о назначении электронного каталога.</w:t>
            </w:r>
          </w:p>
        </w:tc>
        <w:tc>
          <w:tcPr>
            <w:tcW w:w="1330" w:type="dxa"/>
          </w:tcPr>
          <w:p w:rsidR="008C4617" w:rsidRPr="001134B2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790C96"/>
        </w:tc>
        <w:tc>
          <w:tcPr>
            <w:tcW w:w="746" w:type="dxa"/>
          </w:tcPr>
          <w:p w:rsidR="008C4617" w:rsidRDefault="008C4617" w:rsidP="00790C96">
            <w:r>
              <w:t>1</w:t>
            </w:r>
          </w:p>
        </w:tc>
        <w:tc>
          <w:tcPr>
            <w:tcW w:w="4081" w:type="dxa"/>
          </w:tcPr>
          <w:p w:rsidR="008C4617" w:rsidRDefault="008C4617" w:rsidP="00790C96"/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 как «паспорт» книги. Правила составления библиографического описания книги.</w:t>
            </w:r>
          </w:p>
        </w:tc>
        <w:tc>
          <w:tcPr>
            <w:tcW w:w="1330" w:type="dxa"/>
          </w:tcPr>
          <w:p w:rsidR="008C4617" w:rsidRPr="001134B2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790C96"/>
        </w:tc>
        <w:tc>
          <w:tcPr>
            <w:tcW w:w="746" w:type="dxa"/>
          </w:tcPr>
          <w:p w:rsidR="008C4617" w:rsidRDefault="008C4617" w:rsidP="00790C96">
            <w:r>
              <w:t>1</w:t>
            </w:r>
          </w:p>
        </w:tc>
        <w:tc>
          <w:tcPr>
            <w:tcW w:w="4081" w:type="dxa"/>
          </w:tcPr>
          <w:p w:rsidR="008C4617" w:rsidRDefault="00E94914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https://site-siu.ranepa.ru/library/2019/pravila_bibl_19.pdf</w:t>
              </w:r>
            </w:hyperlink>
          </w:p>
          <w:p w:rsidR="008C4617" w:rsidRPr="00401B1B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Алфавитный каталог и картотека заглавий произведений художественной литературы как источники адресного библиотечного поиска.</w:t>
            </w:r>
          </w:p>
        </w:tc>
        <w:tc>
          <w:tcPr>
            <w:tcW w:w="1330" w:type="dxa"/>
          </w:tcPr>
          <w:p w:rsidR="008C4617" w:rsidRPr="001134B2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790C96"/>
        </w:tc>
        <w:tc>
          <w:tcPr>
            <w:tcW w:w="746" w:type="dxa"/>
          </w:tcPr>
          <w:p w:rsidR="008C4617" w:rsidRDefault="008C4617" w:rsidP="00790C96">
            <w:r>
              <w:t>1</w:t>
            </w:r>
          </w:p>
        </w:tc>
        <w:tc>
          <w:tcPr>
            <w:tcW w:w="4081" w:type="dxa"/>
          </w:tcPr>
          <w:p w:rsidR="008C4617" w:rsidRDefault="00E94914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https://pandia.ru/text/77/379/19089.php</w:t>
              </w:r>
            </w:hyperlink>
          </w:p>
          <w:p w:rsidR="008C4617" w:rsidRPr="00401B1B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Представление об особенностях и о назначении электронного каталога.</w:t>
            </w:r>
          </w:p>
        </w:tc>
        <w:tc>
          <w:tcPr>
            <w:tcW w:w="1330" w:type="dxa"/>
          </w:tcPr>
          <w:p w:rsidR="008C4617" w:rsidRPr="001134B2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790C96"/>
        </w:tc>
        <w:tc>
          <w:tcPr>
            <w:tcW w:w="746" w:type="dxa"/>
          </w:tcPr>
          <w:p w:rsidR="008C4617" w:rsidRDefault="008C4617" w:rsidP="00790C96">
            <w:r>
              <w:t>1</w:t>
            </w:r>
          </w:p>
        </w:tc>
        <w:tc>
          <w:tcPr>
            <w:tcW w:w="4081" w:type="dxa"/>
          </w:tcPr>
          <w:p w:rsidR="008C4617" w:rsidRDefault="00E94914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http://www.myshared.ru/slide/974452/</w:t>
              </w:r>
            </w:hyperlink>
          </w:p>
          <w:p w:rsidR="008C4617" w:rsidRPr="00401B1B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Словари как источник фактографической информации. Основные виды словарей: орфографический словарь, толковый словарь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</w:tcPr>
          <w:p w:rsidR="008C4617" w:rsidRPr="001134B2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790C96"/>
        </w:tc>
        <w:tc>
          <w:tcPr>
            <w:tcW w:w="746" w:type="dxa"/>
          </w:tcPr>
          <w:p w:rsidR="008C4617" w:rsidRDefault="008C4617" w:rsidP="00790C96">
            <w:r>
              <w:t>1</w:t>
            </w:r>
          </w:p>
        </w:tc>
        <w:tc>
          <w:tcPr>
            <w:tcW w:w="4081" w:type="dxa"/>
          </w:tcPr>
          <w:p w:rsidR="008C4617" w:rsidRDefault="00E94914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http://900igr.net/prezentatsii/russkij-jazyk/Vidy-slovarej/010-Tom-2.-Vidy-slovarej.html</w:t>
              </w:r>
            </w:hyperlink>
          </w:p>
          <w:p w:rsidR="008C4617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7" w:rsidRPr="00401B1B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Алгоритм поиска информации в электронных словарях.</w:t>
            </w:r>
          </w:p>
        </w:tc>
        <w:tc>
          <w:tcPr>
            <w:tcW w:w="1330" w:type="dxa"/>
          </w:tcPr>
          <w:p w:rsidR="008C4617" w:rsidRPr="001134B2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790C96"/>
        </w:tc>
        <w:tc>
          <w:tcPr>
            <w:tcW w:w="746" w:type="dxa"/>
          </w:tcPr>
          <w:p w:rsidR="008C4617" w:rsidRDefault="008C4617" w:rsidP="00790C96">
            <w:r>
              <w:t>1</w:t>
            </w:r>
          </w:p>
        </w:tc>
        <w:tc>
          <w:tcPr>
            <w:tcW w:w="4081" w:type="dxa"/>
          </w:tcPr>
          <w:p w:rsidR="008C4617" w:rsidRDefault="00E94914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https://infourok.ru/prezentaciya-po-teme-elektronnie-slovari-1348556.html</w:t>
              </w:r>
            </w:hyperlink>
          </w:p>
          <w:p w:rsidR="008C4617" w:rsidRPr="00401B1B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темы текста. Тематические книжные полки как </w:t>
            </w:r>
            <w:r w:rsidRPr="008D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книг по теме в библиотеке.</w:t>
            </w:r>
          </w:p>
        </w:tc>
        <w:tc>
          <w:tcPr>
            <w:tcW w:w="1330" w:type="dxa"/>
          </w:tcPr>
          <w:p w:rsidR="008C4617" w:rsidRPr="001134B2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790C96"/>
        </w:tc>
        <w:tc>
          <w:tcPr>
            <w:tcW w:w="746" w:type="dxa"/>
          </w:tcPr>
          <w:p w:rsidR="008C4617" w:rsidRDefault="008C4617" w:rsidP="00790C96">
            <w:r>
              <w:t>1</w:t>
            </w:r>
          </w:p>
        </w:tc>
        <w:tc>
          <w:tcPr>
            <w:tcW w:w="4081" w:type="dxa"/>
          </w:tcPr>
          <w:p w:rsidR="008C4617" w:rsidRDefault="00E94914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https://nsportal.ru/nachalnaya-shkola/chtenie/2014/04/23/tvorcheskiy-proekt-moya-knizhnaya-polka</w:t>
              </w:r>
            </w:hyperlink>
          </w:p>
          <w:p w:rsidR="008C4617" w:rsidRPr="00401B1B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Особенности поиска информации в Интернете.</w:t>
            </w:r>
          </w:p>
        </w:tc>
        <w:tc>
          <w:tcPr>
            <w:tcW w:w="1330" w:type="dxa"/>
          </w:tcPr>
          <w:p w:rsidR="008C4617" w:rsidRPr="001134B2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790C96"/>
        </w:tc>
        <w:tc>
          <w:tcPr>
            <w:tcW w:w="746" w:type="dxa"/>
          </w:tcPr>
          <w:p w:rsidR="008C4617" w:rsidRDefault="008C4617" w:rsidP="00790C96">
            <w:r>
              <w:t>1</w:t>
            </w:r>
          </w:p>
        </w:tc>
        <w:tc>
          <w:tcPr>
            <w:tcW w:w="4081" w:type="dxa"/>
          </w:tcPr>
          <w:p w:rsidR="008C4617" w:rsidRDefault="00E94914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https://infourok.ru/prezentaciya-po-informatike-na-temu-poisk-informacii-v-internete-452266.html</w:t>
              </w:r>
            </w:hyperlink>
          </w:p>
          <w:p w:rsidR="008C4617" w:rsidRPr="00401B1B" w:rsidRDefault="008C4617" w:rsidP="00790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Как устроена книга. Структура и содержание художественных книг.</w:t>
            </w:r>
          </w:p>
        </w:tc>
        <w:tc>
          <w:tcPr>
            <w:tcW w:w="1330" w:type="dxa"/>
          </w:tcPr>
          <w:p w:rsidR="008C4617" w:rsidRPr="002B4CCA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31527D"/>
        </w:tc>
        <w:tc>
          <w:tcPr>
            <w:tcW w:w="746" w:type="dxa"/>
          </w:tcPr>
          <w:p w:rsidR="008C4617" w:rsidRDefault="008C4617" w:rsidP="0031527D">
            <w:r>
              <w:t>1</w:t>
            </w:r>
          </w:p>
        </w:tc>
        <w:tc>
          <w:tcPr>
            <w:tcW w:w="4081" w:type="dxa"/>
          </w:tcPr>
          <w:p w:rsidR="008C4617" w:rsidRDefault="00E94914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https://nsportal.ru/nachalnaya-shkola/chtenie/2013/11/25/prezentatsiya-struktura-knigi</w:t>
              </w:r>
            </w:hyperlink>
          </w:p>
          <w:p w:rsidR="008C4617" w:rsidRPr="00401B1B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Компоненты художественной книги. Содержание как поисковое средство книги.</w:t>
            </w:r>
          </w:p>
        </w:tc>
        <w:tc>
          <w:tcPr>
            <w:tcW w:w="1330" w:type="dxa"/>
          </w:tcPr>
          <w:p w:rsidR="008C4617" w:rsidRPr="002B4CCA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31527D"/>
        </w:tc>
        <w:tc>
          <w:tcPr>
            <w:tcW w:w="746" w:type="dxa"/>
          </w:tcPr>
          <w:p w:rsidR="008C4617" w:rsidRDefault="008C4617" w:rsidP="0031527D">
            <w:r>
              <w:t>1</w:t>
            </w:r>
          </w:p>
        </w:tc>
        <w:tc>
          <w:tcPr>
            <w:tcW w:w="4081" w:type="dxa"/>
          </w:tcPr>
          <w:p w:rsidR="008C4617" w:rsidRDefault="00E94914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https://www.evkova.org/referaty/elementyi-oformleniya-knigi</w:t>
              </w:r>
            </w:hyperlink>
          </w:p>
          <w:p w:rsidR="008C4617" w:rsidRPr="00401B1B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Как не заблудиться в учебнике. Компоненты учебной книги.</w:t>
            </w:r>
          </w:p>
        </w:tc>
        <w:tc>
          <w:tcPr>
            <w:tcW w:w="1330" w:type="dxa"/>
          </w:tcPr>
          <w:p w:rsidR="008C4617" w:rsidRPr="002B4CCA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31527D"/>
        </w:tc>
        <w:tc>
          <w:tcPr>
            <w:tcW w:w="746" w:type="dxa"/>
          </w:tcPr>
          <w:p w:rsidR="008C4617" w:rsidRDefault="008C4617" w:rsidP="0031527D">
            <w:r>
              <w:t>1</w:t>
            </w:r>
          </w:p>
        </w:tc>
        <w:tc>
          <w:tcPr>
            <w:tcW w:w="4081" w:type="dxa"/>
          </w:tcPr>
          <w:p w:rsidR="008C4617" w:rsidRDefault="00E94914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http://www.myshared.ru/slide/178313/</w:t>
              </w:r>
            </w:hyperlink>
          </w:p>
          <w:p w:rsidR="008C4617" w:rsidRPr="00401B1B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как вспомогательное средство для ориентирования в учебной книге.</w:t>
            </w:r>
          </w:p>
        </w:tc>
        <w:tc>
          <w:tcPr>
            <w:tcW w:w="1330" w:type="dxa"/>
          </w:tcPr>
          <w:p w:rsidR="008C4617" w:rsidRPr="002B4CCA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31527D"/>
        </w:tc>
        <w:tc>
          <w:tcPr>
            <w:tcW w:w="746" w:type="dxa"/>
          </w:tcPr>
          <w:p w:rsidR="008C4617" w:rsidRDefault="008C4617" w:rsidP="0031527D">
            <w:r>
              <w:t>1</w:t>
            </w:r>
          </w:p>
        </w:tc>
        <w:tc>
          <w:tcPr>
            <w:tcW w:w="4081" w:type="dxa"/>
          </w:tcPr>
          <w:p w:rsidR="008C4617" w:rsidRDefault="00E94914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http://www.myshared.ru/slide/1157839/</w:t>
              </w:r>
            </w:hyperlink>
          </w:p>
          <w:p w:rsidR="008C4617" w:rsidRPr="00401B1B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Представление о тексте. Разделение текста на части.</w:t>
            </w:r>
          </w:p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СМИ: телевидение, Интернет, радио, кинематограф.</w:t>
            </w:r>
          </w:p>
        </w:tc>
        <w:tc>
          <w:tcPr>
            <w:tcW w:w="1330" w:type="dxa"/>
          </w:tcPr>
          <w:p w:rsidR="008C4617" w:rsidRPr="002B4CCA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31527D"/>
        </w:tc>
        <w:tc>
          <w:tcPr>
            <w:tcW w:w="746" w:type="dxa"/>
          </w:tcPr>
          <w:p w:rsidR="008C4617" w:rsidRDefault="008C4617" w:rsidP="0031527D">
            <w:r>
              <w:t>1</w:t>
            </w:r>
          </w:p>
        </w:tc>
        <w:tc>
          <w:tcPr>
            <w:tcW w:w="4081" w:type="dxa"/>
          </w:tcPr>
          <w:p w:rsidR="008C4617" w:rsidRDefault="00E94914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https://ppt-online.org/734707</w:t>
              </w:r>
            </w:hyperlink>
          </w:p>
          <w:p w:rsidR="008C4617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7" w:rsidRDefault="00E94914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https://ppt-online.org/477861</w:t>
              </w:r>
            </w:hyperlink>
          </w:p>
          <w:p w:rsidR="008C4617" w:rsidRPr="00401B1B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proofErr w:type="spellStart"/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медиатексте</w:t>
            </w:r>
            <w:proofErr w:type="spellEnd"/>
            <w:r w:rsidRPr="008D630B">
              <w:rPr>
                <w:rFonts w:ascii="Times New Roman" w:hAnsi="Times New Roman" w:cs="Times New Roman"/>
                <w:sz w:val="24"/>
                <w:szCs w:val="24"/>
              </w:rPr>
              <w:t xml:space="preserve">. Специфика </w:t>
            </w:r>
            <w:proofErr w:type="spellStart"/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медиатекста</w:t>
            </w:r>
            <w:proofErr w:type="spellEnd"/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: сочетание словесного текста с изображением и звуком.</w:t>
            </w:r>
          </w:p>
        </w:tc>
        <w:tc>
          <w:tcPr>
            <w:tcW w:w="1330" w:type="dxa"/>
          </w:tcPr>
          <w:p w:rsidR="008C4617" w:rsidRPr="002B4CCA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31527D"/>
        </w:tc>
        <w:tc>
          <w:tcPr>
            <w:tcW w:w="746" w:type="dxa"/>
          </w:tcPr>
          <w:p w:rsidR="008C4617" w:rsidRDefault="008C4617" w:rsidP="0031527D">
            <w:r>
              <w:t>1</w:t>
            </w:r>
          </w:p>
        </w:tc>
        <w:tc>
          <w:tcPr>
            <w:tcW w:w="4081" w:type="dxa"/>
          </w:tcPr>
          <w:p w:rsidR="008C4617" w:rsidRDefault="00E94914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https://infourok.ru/prezentaciya-po-discipline-osnovi-mediaobrazovaniya-na-temu-mediateksti-793477.html</w:t>
              </w:r>
            </w:hyperlink>
          </w:p>
          <w:p w:rsidR="008C4617" w:rsidRPr="00401B1B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E94914">
        <w:tc>
          <w:tcPr>
            <w:tcW w:w="72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C4617" w:rsidRPr="008D630B" w:rsidRDefault="008C4617" w:rsidP="00E9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proofErr w:type="spellStart"/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8D63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4914">
              <w:rPr>
                <w:rFonts w:ascii="Times New Roman" w:hAnsi="Times New Roman" w:cs="Times New Roman"/>
                <w:sz w:val="24"/>
                <w:szCs w:val="24"/>
              </w:rPr>
              <w:t>информационные, художественные</w:t>
            </w: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</w:tcPr>
          <w:p w:rsidR="008C4617" w:rsidRPr="002B4CCA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C4617" w:rsidRDefault="008C4617" w:rsidP="0031527D"/>
        </w:tc>
        <w:tc>
          <w:tcPr>
            <w:tcW w:w="746" w:type="dxa"/>
          </w:tcPr>
          <w:p w:rsidR="008C4617" w:rsidRDefault="008C4617" w:rsidP="0031527D">
            <w:r>
              <w:t>1</w:t>
            </w:r>
          </w:p>
        </w:tc>
        <w:tc>
          <w:tcPr>
            <w:tcW w:w="4081" w:type="dxa"/>
          </w:tcPr>
          <w:p w:rsidR="008C4617" w:rsidRDefault="00E94914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http://900igr.net/prezentacija/literatura/smi-i-zhurnalistika-vyzovy-tsifrovoj-epokhi-155121/tipy-mediatekstov-8.html</w:t>
              </w:r>
            </w:hyperlink>
          </w:p>
          <w:p w:rsidR="008C4617" w:rsidRPr="00401B1B" w:rsidRDefault="008C4617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14" w:rsidTr="00E94914">
        <w:tc>
          <w:tcPr>
            <w:tcW w:w="723" w:type="dxa"/>
          </w:tcPr>
          <w:p w:rsidR="00E94914" w:rsidRPr="00E94914" w:rsidRDefault="00E94914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E94914" w:rsidRPr="008D630B" w:rsidRDefault="00E94914" w:rsidP="00E9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0B"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proofErr w:type="spellStart"/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8D63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Pr="008D630B">
              <w:rPr>
                <w:rFonts w:ascii="Times New Roman" w:hAnsi="Times New Roman" w:cs="Times New Roman"/>
                <w:sz w:val="24"/>
                <w:szCs w:val="24"/>
              </w:rPr>
              <w:t>рекламные.</w:t>
            </w:r>
          </w:p>
        </w:tc>
        <w:tc>
          <w:tcPr>
            <w:tcW w:w="1330" w:type="dxa"/>
          </w:tcPr>
          <w:p w:rsidR="00E94914" w:rsidRPr="002B4CCA" w:rsidRDefault="00E94914" w:rsidP="00315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E94914" w:rsidRDefault="00E94914" w:rsidP="0031527D"/>
        </w:tc>
        <w:tc>
          <w:tcPr>
            <w:tcW w:w="746" w:type="dxa"/>
          </w:tcPr>
          <w:p w:rsidR="00E94914" w:rsidRDefault="00E94914" w:rsidP="0031527D">
            <w:r>
              <w:t>1</w:t>
            </w:r>
          </w:p>
        </w:tc>
        <w:tc>
          <w:tcPr>
            <w:tcW w:w="4081" w:type="dxa"/>
          </w:tcPr>
          <w:p w:rsidR="00E94914" w:rsidRDefault="00E94914" w:rsidP="0031527D"/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2281"/>
        <w:gridCol w:w="1263"/>
        <w:gridCol w:w="1559"/>
        <w:gridCol w:w="709"/>
        <w:gridCol w:w="4093"/>
      </w:tblGrid>
      <w:tr w:rsidR="007A54F6" w:rsidTr="00E94914">
        <w:tc>
          <w:tcPr>
            <w:tcW w:w="704" w:type="dxa"/>
          </w:tcPr>
          <w:p w:rsidR="007A54F6" w:rsidRPr="00E94914" w:rsidRDefault="007A54F6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A54F6" w:rsidRPr="003677CF" w:rsidRDefault="007A54F6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План как краткая форма записи прочитанного.</w:t>
            </w:r>
          </w:p>
        </w:tc>
        <w:tc>
          <w:tcPr>
            <w:tcW w:w="1263" w:type="dxa"/>
          </w:tcPr>
          <w:p w:rsidR="007A54F6" w:rsidRPr="005E14D4" w:rsidRDefault="007A54F6" w:rsidP="00473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4F6" w:rsidRDefault="007A54F6" w:rsidP="00473D77"/>
        </w:tc>
        <w:tc>
          <w:tcPr>
            <w:tcW w:w="709" w:type="dxa"/>
          </w:tcPr>
          <w:p w:rsidR="007A54F6" w:rsidRDefault="007A54F6" w:rsidP="00473D77">
            <w:r>
              <w:t>1</w:t>
            </w:r>
          </w:p>
        </w:tc>
        <w:tc>
          <w:tcPr>
            <w:tcW w:w="4093" w:type="dxa"/>
          </w:tcPr>
          <w:p w:rsidR="007A54F6" w:rsidRDefault="007A54F6" w:rsidP="00473D77"/>
        </w:tc>
      </w:tr>
      <w:tr w:rsidR="007A54F6" w:rsidTr="00E94914">
        <w:tc>
          <w:tcPr>
            <w:tcW w:w="704" w:type="dxa"/>
          </w:tcPr>
          <w:p w:rsidR="007A54F6" w:rsidRPr="00E94914" w:rsidRDefault="007A54F6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A54F6" w:rsidRPr="003677CF" w:rsidRDefault="007A54F6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плана готового текста.</w:t>
            </w:r>
          </w:p>
        </w:tc>
        <w:tc>
          <w:tcPr>
            <w:tcW w:w="1263" w:type="dxa"/>
          </w:tcPr>
          <w:p w:rsidR="007A54F6" w:rsidRPr="005E14D4" w:rsidRDefault="007A54F6" w:rsidP="00B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4F6" w:rsidRDefault="007A54F6" w:rsidP="00BA183C"/>
        </w:tc>
        <w:tc>
          <w:tcPr>
            <w:tcW w:w="709" w:type="dxa"/>
          </w:tcPr>
          <w:p w:rsidR="007A54F6" w:rsidRDefault="007A54F6" w:rsidP="00BA183C">
            <w:r>
              <w:t>1</w:t>
            </w:r>
          </w:p>
        </w:tc>
        <w:tc>
          <w:tcPr>
            <w:tcW w:w="4093" w:type="dxa"/>
          </w:tcPr>
          <w:p w:rsidR="007A54F6" w:rsidRDefault="007A54F6" w:rsidP="00BA183C"/>
        </w:tc>
      </w:tr>
      <w:tr w:rsidR="007A54F6" w:rsidTr="00E94914">
        <w:tc>
          <w:tcPr>
            <w:tcW w:w="704" w:type="dxa"/>
          </w:tcPr>
          <w:p w:rsidR="007A54F6" w:rsidRPr="00E94914" w:rsidRDefault="007A54F6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A54F6" w:rsidRPr="003677CF" w:rsidRDefault="007A54F6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Структура письма (основные элементы письма).</w:t>
            </w:r>
          </w:p>
        </w:tc>
        <w:tc>
          <w:tcPr>
            <w:tcW w:w="1263" w:type="dxa"/>
          </w:tcPr>
          <w:p w:rsidR="007A54F6" w:rsidRPr="005E14D4" w:rsidRDefault="007A54F6" w:rsidP="00B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4F6" w:rsidRDefault="007A54F6" w:rsidP="00BA183C"/>
        </w:tc>
        <w:tc>
          <w:tcPr>
            <w:tcW w:w="709" w:type="dxa"/>
          </w:tcPr>
          <w:p w:rsidR="007A54F6" w:rsidRDefault="007A54F6" w:rsidP="00BA183C">
            <w:r>
              <w:t>1</w:t>
            </w:r>
          </w:p>
        </w:tc>
        <w:tc>
          <w:tcPr>
            <w:tcW w:w="4093" w:type="dxa"/>
          </w:tcPr>
          <w:p w:rsidR="007A54F6" w:rsidRDefault="007A54F6" w:rsidP="00BA183C"/>
        </w:tc>
      </w:tr>
      <w:tr w:rsidR="007A54F6" w:rsidTr="00E94914">
        <w:tc>
          <w:tcPr>
            <w:tcW w:w="704" w:type="dxa"/>
          </w:tcPr>
          <w:p w:rsidR="007A54F6" w:rsidRPr="00E94914" w:rsidRDefault="007A54F6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A54F6" w:rsidRPr="003677CF" w:rsidRDefault="007A54F6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Сходство традиционных и электронных писем.</w:t>
            </w:r>
          </w:p>
        </w:tc>
        <w:tc>
          <w:tcPr>
            <w:tcW w:w="1263" w:type="dxa"/>
          </w:tcPr>
          <w:p w:rsidR="007A54F6" w:rsidRPr="005E14D4" w:rsidRDefault="007A54F6" w:rsidP="00B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4F6" w:rsidRDefault="007A54F6" w:rsidP="00BA183C"/>
        </w:tc>
        <w:tc>
          <w:tcPr>
            <w:tcW w:w="709" w:type="dxa"/>
          </w:tcPr>
          <w:p w:rsidR="007A54F6" w:rsidRDefault="007A54F6" w:rsidP="00BA183C">
            <w:r>
              <w:t>1</w:t>
            </w:r>
          </w:p>
        </w:tc>
        <w:tc>
          <w:tcPr>
            <w:tcW w:w="4093" w:type="dxa"/>
          </w:tcPr>
          <w:p w:rsidR="007A54F6" w:rsidRDefault="007A54F6" w:rsidP="00BA183C"/>
        </w:tc>
      </w:tr>
      <w:tr w:rsidR="007A54F6" w:rsidTr="00E94914">
        <w:tc>
          <w:tcPr>
            <w:tcW w:w="704" w:type="dxa"/>
          </w:tcPr>
          <w:p w:rsidR="007A54F6" w:rsidRPr="00E94914" w:rsidRDefault="007A54F6" w:rsidP="00E94914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A54F6" w:rsidRPr="003677CF" w:rsidRDefault="007A54F6" w:rsidP="0036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Понятие «электронный адрес».</w:t>
            </w:r>
          </w:p>
        </w:tc>
        <w:tc>
          <w:tcPr>
            <w:tcW w:w="1263" w:type="dxa"/>
          </w:tcPr>
          <w:p w:rsidR="007A54F6" w:rsidRPr="005E14D4" w:rsidRDefault="007A54F6" w:rsidP="00B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4F6" w:rsidRDefault="007A54F6" w:rsidP="00BA183C"/>
        </w:tc>
        <w:tc>
          <w:tcPr>
            <w:tcW w:w="709" w:type="dxa"/>
          </w:tcPr>
          <w:p w:rsidR="007A54F6" w:rsidRDefault="007A54F6" w:rsidP="00BA183C">
            <w:r>
              <w:t>1</w:t>
            </w:r>
          </w:p>
        </w:tc>
        <w:tc>
          <w:tcPr>
            <w:tcW w:w="4093" w:type="dxa"/>
          </w:tcPr>
          <w:p w:rsidR="007A54F6" w:rsidRDefault="007A54F6" w:rsidP="00BA183C"/>
        </w:tc>
      </w:tr>
      <w:tr w:rsidR="007A54F6" w:rsidTr="00E94914">
        <w:tc>
          <w:tcPr>
            <w:tcW w:w="704" w:type="dxa"/>
          </w:tcPr>
          <w:p w:rsidR="007A54F6" w:rsidRPr="00401B1B" w:rsidRDefault="007A54F6" w:rsidP="00B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A54F6" w:rsidRPr="003677CF" w:rsidRDefault="007A54F6" w:rsidP="00B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A54F6" w:rsidRPr="005E14D4" w:rsidRDefault="007A54F6" w:rsidP="00BA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4F6" w:rsidRDefault="007A54F6" w:rsidP="00BA183C"/>
        </w:tc>
        <w:tc>
          <w:tcPr>
            <w:tcW w:w="709" w:type="dxa"/>
          </w:tcPr>
          <w:p w:rsidR="007A54F6" w:rsidRDefault="007A54F6" w:rsidP="00BA183C"/>
        </w:tc>
        <w:tc>
          <w:tcPr>
            <w:tcW w:w="4093" w:type="dxa"/>
          </w:tcPr>
          <w:p w:rsidR="007A54F6" w:rsidRDefault="007A54F6" w:rsidP="00BA183C"/>
        </w:tc>
      </w:tr>
      <w:tr w:rsidR="007A54F6" w:rsidTr="005F1841">
        <w:trPr>
          <w:gridAfter w:val="2"/>
          <w:wAfter w:w="4802" w:type="dxa"/>
        </w:trPr>
        <w:tc>
          <w:tcPr>
            <w:tcW w:w="5807" w:type="dxa"/>
            <w:gridSpan w:val="4"/>
          </w:tcPr>
          <w:p w:rsidR="007A54F6" w:rsidRDefault="007A54F6" w:rsidP="00BA183C"/>
        </w:tc>
      </w:tr>
      <w:tr w:rsidR="007A54F6" w:rsidTr="005F1841">
        <w:trPr>
          <w:gridAfter w:val="2"/>
          <w:wAfter w:w="4802" w:type="dxa"/>
        </w:trPr>
        <w:tc>
          <w:tcPr>
            <w:tcW w:w="5807" w:type="dxa"/>
            <w:gridSpan w:val="4"/>
          </w:tcPr>
          <w:p w:rsidR="007A54F6" w:rsidRDefault="007A54F6" w:rsidP="00BA183C"/>
        </w:tc>
      </w:tr>
    </w:tbl>
    <w:p w:rsidR="00900C85" w:rsidRDefault="00900C85"/>
    <w:p w:rsidR="00940965" w:rsidRDefault="00940965" w:rsidP="00940965">
      <w:pPr>
        <w:jc w:val="center"/>
      </w:pPr>
      <w:r w:rsidRPr="00940965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713"/>
        <w:gridCol w:w="1834"/>
        <w:gridCol w:w="1559"/>
        <w:gridCol w:w="992"/>
        <w:gridCol w:w="993"/>
        <w:gridCol w:w="4536"/>
      </w:tblGrid>
      <w:tr w:rsidR="008C4617" w:rsidTr="007A54F6">
        <w:tc>
          <w:tcPr>
            <w:tcW w:w="713" w:type="dxa"/>
          </w:tcPr>
          <w:p w:rsidR="008C4617" w:rsidRDefault="008C4617" w:rsidP="000E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34" w:type="dxa"/>
          </w:tcPr>
          <w:p w:rsidR="008C4617" w:rsidRDefault="008C4617" w:rsidP="000E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559" w:type="dxa"/>
          </w:tcPr>
          <w:p w:rsidR="008C4617" w:rsidRDefault="008C4617" w:rsidP="000E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</w:t>
            </w: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992" w:type="dxa"/>
          </w:tcPr>
          <w:p w:rsidR="008C4617" w:rsidRDefault="008C4617" w:rsidP="000E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993" w:type="dxa"/>
          </w:tcPr>
          <w:p w:rsidR="008C4617" w:rsidRDefault="008C4617" w:rsidP="000E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4536" w:type="dxa"/>
          </w:tcPr>
          <w:p w:rsidR="008C4617" w:rsidRDefault="008C4617" w:rsidP="000E0AC1">
            <w:r w:rsidRPr="0040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ее виды: зрительная, слуховая информация.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Pr="004272B7" w:rsidRDefault="008C4617" w:rsidP="005E14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7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Ссылки</w:t>
            </w:r>
          </w:p>
          <w:p w:rsidR="008C4617" w:rsidRDefault="00E94914" w:rsidP="005E14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hyperlink r:id="rId30" w:history="1">
              <w:r w:rsidR="008C4617" w:rsidRPr="00FA4581"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</w:rPr>
                <w:t>http://www.myshared.ru/slide/918355/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информации: осязательная, обонятельная, вкусовая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https://ppt4web.ru/informatika/vidy-informacii2.html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и электронные источники информации.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https://myslide.ru/presentation/elektronnye-istochniki-informacii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Виды информации по сферам деятельности.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http://www.myshared.ru/slide/80626/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Книга как материальный носитель информации.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http://www.myshared.ru/slide/969182/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Классификация видов книг по целевому назначению.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https://slide-share.ru/spravochnaya-literatura-vidi-struktura-apparat-izdanij-691626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и сетевые электронные ресурсы для младших школьников. 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https://infourok.ru/perechen-elektronnyh-obrazovatelnyh-resursov-dlya-nachalnoj-shkoly-4970885.html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 xml:space="preserve">Свертывание и развертывание информации по </w:t>
            </w:r>
            <w:r w:rsidRPr="00367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ключевым (опорным) словам.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Назначение детской и школьной библиотек. Читательский билет, читательский формуляр, книжный формуляр.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Информационные продукты и услуги детской и школьной библиотек для младших школьников.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Представление о сущности понятий: «Интернет», «веб-сайт». Области применения Интернета.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https://infourok.ru/prezentaciya-k-uroku-ponyatiya-internet-vebstranica-brauzer-klass-1149215.html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3677CF" w:rsidRDefault="008C4617" w:rsidP="005E14D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CF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в Интернете.</w:t>
            </w:r>
          </w:p>
        </w:tc>
        <w:tc>
          <w:tcPr>
            <w:tcW w:w="1559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http://www.myshared.ru/slide/1286485/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Адресный запрос как способ выражения потребности в определенной (конкретной) книге.</w:t>
            </w:r>
          </w:p>
        </w:tc>
        <w:tc>
          <w:tcPr>
            <w:tcW w:w="1559" w:type="dxa"/>
          </w:tcPr>
          <w:p w:rsidR="008C4617" w:rsidRPr="001134B2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8C4617" w:rsidP="005E14D4"/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Основные поисковые элементы, используемые при поиске книг в алфавитном каталоге.</w:t>
            </w:r>
          </w:p>
        </w:tc>
        <w:tc>
          <w:tcPr>
            <w:tcW w:w="1559" w:type="dxa"/>
          </w:tcPr>
          <w:p w:rsidR="008C4617" w:rsidRPr="001134B2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http://www.myshared.ru/slide/974452/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Понятие фактографической информации.</w:t>
            </w:r>
          </w:p>
        </w:tc>
        <w:tc>
          <w:tcPr>
            <w:tcW w:w="1559" w:type="dxa"/>
          </w:tcPr>
          <w:p w:rsidR="008C4617" w:rsidRPr="001134B2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https://infourok.ru/prezentaciya-na-temu-ponyatie-informacionnoy-sistemi-is-osnovnie-termini-i-opredeleniya-1708277.html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Основные виды справочных изданий: словари, энциклопедии.</w:t>
            </w:r>
          </w:p>
        </w:tc>
        <w:tc>
          <w:tcPr>
            <w:tcW w:w="1559" w:type="dxa"/>
          </w:tcPr>
          <w:p w:rsidR="008C4617" w:rsidRPr="001134B2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http://www.myshared.ru/slide/205549/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Понятие тематической информации.</w:t>
            </w:r>
          </w:p>
        </w:tc>
        <w:tc>
          <w:tcPr>
            <w:tcW w:w="1559" w:type="dxa"/>
          </w:tcPr>
          <w:p w:rsidR="008C4617" w:rsidRPr="001134B2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Систематический каталог и его структура.</w:t>
            </w:r>
          </w:p>
        </w:tc>
        <w:tc>
          <w:tcPr>
            <w:tcW w:w="1559" w:type="dxa"/>
          </w:tcPr>
          <w:p w:rsidR="008C4617" w:rsidRPr="001134B2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http://www.myshared.ru/slide/974452/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Алгоритм поиска книг на тематических полках.</w:t>
            </w:r>
          </w:p>
        </w:tc>
        <w:tc>
          <w:tcPr>
            <w:tcW w:w="1559" w:type="dxa"/>
          </w:tcPr>
          <w:p w:rsidR="008C4617" w:rsidRPr="001134B2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Представление о Яндексе (</w:t>
            </w:r>
            <w:r w:rsidRPr="00C22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) как крупнейшей российской поисковой системе и интернет-портале.</w:t>
            </w:r>
          </w:p>
        </w:tc>
        <w:tc>
          <w:tcPr>
            <w:tcW w:w="1559" w:type="dxa"/>
          </w:tcPr>
          <w:p w:rsidR="008C4617" w:rsidRPr="001134B2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Pr="00FD2C12" w:rsidRDefault="00E94914" w:rsidP="005E14D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C4617" w:rsidRPr="00FD2C1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http://900igr.net/prezentacija/informatika/istorija-sozdanija-poiskovoj-sistemy-yandex-160148.html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Структура  художественной</w:t>
            </w:r>
            <w:proofErr w:type="gramEnd"/>
            <w:r w:rsidRPr="00C22DF8">
              <w:rPr>
                <w:rFonts w:ascii="Times New Roman" w:hAnsi="Times New Roman" w:cs="Times New Roman"/>
                <w:sz w:val="24"/>
                <w:szCs w:val="24"/>
              </w:rPr>
              <w:t xml:space="preserve"> книги.</w:t>
            </w:r>
          </w:p>
        </w:tc>
        <w:tc>
          <w:tcPr>
            <w:tcW w:w="1559" w:type="dxa"/>
          </w:tcPr>
          <w:p w:rsidR="008C4617" w:rsidRPr="002B4CCA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https://nsportal.ru/nachalnaya-shkola/chtenie/2013/11/25/prezentatsiya-struktura-knigi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Содержание как поисковое средство книги.</w:t>
            </w:r>
          </w:p>
        </w:tc>
        <w:tc>
          <w:tcPr>
            <w:tcW w:w="1559" w:type="dxa"/>
          </w:tcPr>
          <w:p w:rsidR="008C4617" w:rsidRPr="002B4CCA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https://infourok.ru/prezentaciya-na-temu-sozdanie-i-struktura-knigi-4647400.html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Компоненты учебной книги.</w:t>
            </w:r>
          </w:p>
        </w:tc>
        <w:tc>
          <w:tcPr>
            <w:tcW w:w="1559" w:type="dxa"/>
          </w:tcPr>
          <w:p w:rsidR="008C4617" w:rsidRPr="002B4CCA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https://nsportal.ru/shkola/raznoe/library/2020/11/23/prezentatsiya-struktura-knigi-ili-iz-kakih-chastey-sostoit-kniga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Ориентация по содержанию в учебных книгах.</w:t>
            </w:r>
          </w:p>
        </w:tc>
        <w:tc>
          <w:tcPr>
            <w:tcW w:w="1559" w:type="dxa"/>
          </w:tcPr>
          <w:p w:rsidR="008C4617" w:rsidRPr="002B4CCA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 и </w:t>
            </w:r>
            <w:proofErr w:type="spellStart"/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C22DF8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559" w:type="dxa"/>
          </w:tcPr>
          <w:p w:rsidR="008C4617" w:rsidRPr="002B4CCA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http://www.myshared.ru/slide/414246/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Важнейшие свойства текста: связность, осмысленность, законченность (целостность), структурированность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C4617" w:rsidRPr="002B4CCA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https://resh.edu.ru/subject/lesson/4184/conspect/219948/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</w:t>
            </w:r>
            <w:proofErr w:type="spellStart"/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медиатекста</w:t>
            </w:r>
            <w:proofErr w:type="spellEnd"/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: сочетание словесного текста с изображением и звуком.</w:t>
            </w:r>
          </w:p>
        </w:tc>
        <w:tc>
          <w:tcPr>
            <w:tcW w:w="1559" w:type="dxa"/>
          </w:tcPr>
          <w:p w:rsidR="008C4617" w:rsidRPr="002B4CCA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4617" w:rsidRDefault="008C4617" w:rsidP="005E14D4"/>
        </w:tc>
        <w:tc>
          <w:tcPr>
            <w:tcW w:w="993" w:type="dxa"/>
          </w:tcPr>
          <w:p w:rsidR="008C4617" w:rsidRDefault="008C4617" w:rsidP="005E14D4">
            <w:r>
              <w:t>1</w:t>
            </w:r>
          </w:p>
        </w:tc>
        <w:tc>
          <w:tcPr>
            <w:tcW w:w="4536" w:type="dxa"/>
          </w:tcPr>
          <w:p w:rsidR="008C4617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https://infourok.ru/prezentaciya-po-discipline-osnovi-mediaobrazovaniya-na-temu-mediateksti-793477.html</w:t>
              </w:r>
            </w:hyperlink>
          </w:p>
          <w:p w:rsidR="008C4617" w:rsidRPr="00401B1B" w:rsidRDefault="008C4617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7" w:rsidTr="007A54F6">
        <w:tc>
          <w:tcPr>
            <w:tcW w:w="713" w:type="dxa"/>
          </w:tcPr>
          <w:p w:rsidR="008C4617" w:rsidRPr="00E94914" w:rsidRDefault="008C4617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4617" w:rsidRPr="00C22DF8" w:rsidRDefault="008C4617" w:rsidP="0027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proofErr w:type="spellStart"/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C22D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C4617" w:rsidRPr="00C22DF8" w:rsidRDefault="00E94914" w:rsidP="00E9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информационные, художественные</w:t>
            </w:r>
          </w:p>
        </w:tc>
        <w:tc>
          <w:tcPr>
            <w:tcW w:w="1559" w:type="dxa"/>
          </w:tcPr>
          <w:p w:rsidR="008C4617" w:rsidRDefault="008C4617" w:rsidP="002725ED"/>
        </w:tc>
        <w:tc>
          <w:tcPr>
            <w:tcW w:w="992" w:type="dxa"/>
          </w:tcPr>
          <w:p w:rsidR="008C4617" w:rsidRDefault="008C4617" w:rsidP="002725ED"/>
        </w:tc>
        <w:tc>
          <w:tcPr>
            <w:tcW w:w="993" w:type="dxa"/>
          </w:tcPr>
          <w:p w:rsidR="008C4617" w:rsidRDefault="008C4617" w:rsidP="002725ED">
            <w:r>
              <w:t>1</w:t>
            </w:r>
          </w:p>
        </w:tc>
        <w:tc>
          <w:tcPr>
            <w:tcW w:w="4536" w:type="dxa"/>
          </w:tcPr>
          <w:p w:rsidR="008C4617" w:rsidRDefault="00E94914" w:rsidP="0027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C4617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http://900igr.net/prezentacija/literatura/smi-i-zhurnalistika-vyzovy-tsifrovoj-epokhi-155121/tipy-mediatekstov-8.html</w:t>
              </w:r>
            </w:hyperlink>
          </w:p>
          <w:p w:rsidR="008C4617" w:rsidRPr="00401B1B" w:rsidRDefault="008C4617" w:rsidP="0027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914" w:rsidTr="007A54F6">
        <w:tc>
          <w:tcPr>
            <w:tcW w:w="713" w:type="dxa"/>
          </w:tcPr>
          <w:p w:rsidR="00E94914" w:rsidRPr="00E94914" w:rsidRDefault="00E94914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94914" w:rsidRPr="00E94914" w:rsidRDefault="00E94914" w:rsidP="00E9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14"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proofErr w:type="spellStart"/>
            <w:r w:rsidRPr="00E94914">
              <w:rPr>
                <w:rFonts w:ascii="Times New Roman" w:hAnsi="Times New Roman" w:cs="Times New Roman"/>
                <w:sz w:val="24"/>
                <w:szCs w:val="24"/>
              </w:rPr>
              <w:t>медиатекстов</w:t>
            </w:r>
            <w:proofErr w:type="spellEnd"/>
            <w:r w:rsidRPr="00E949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94914" w:rsidRPr="00C22DF8" w:rsidRDefault="00E94914" w:rsidP="00E9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14">
              <w:rPr>
                <w:rFonts w:ascii="Times New Roman" w:hAnsi="Times New Roman" w:cs="Times New Roman"/>
                <w:sz w:val="24"/>
                <w:szCs w:val="24"/>
              </w:rPr>
              <w:t>рекламные.</w:t>
            </w:r>
          </w:p>
        </w:tc>
        <w:tc>
          <w:tcPr>
            <w:tcW w:w="1559" w:type="dxa"/>
          </w:tcPr>
          <w:p w:rsidR="00E94914" w:rsidRDefault="00E94914" w:rsidP="002725ED"/>
        </w:tc>
        <w:tc>
          <w:tcPr>
            <w:tcW w:w="992" w:type="dxa"/>
          </w:tcPr>
          <w:p w:rsidR="00E94914" w:rsidRDefault="00E94914" w:rsidP="002725ED"/>
        </w:tc>
        <w:tc>
          <w:tcPr>
            <w:tcW w:w="993" w:type="dxa"/>
          </w:tcPr>
          <w:p w:rsidR="00E94914" w:rsidRDefault="00E94914" w:rsidP="002725ED">
            <w:r>
              <w:t>1</w:t>
            </w:r>
          </w:p>
        </w:tc>
        <w:tc>
          <w:tcPr>
            <w:tcW w:w="4536" w:type="dxa"/>
          </w:tcPr>
          <w:p w:rsidR="00E94914" w:rsidRDefault="00E94914" w:rsidP="002725ED"/>
        </w:tc>
      </w:tr>
      <w:tr w:rsidR="008C4617" w:rsidTr="007A54F6">
        <w:trPr>
          <w:gridAfter w:val="2"/>
          <w:wAfter w:w="5529" w:type="dxa"/>
        </w:trPr>
        <w:tc>
          <w:tcPr>
            <w:tcW w:w="5098" w:type="dxa"/>
            <w:gridSpan w:val="4"/>
          </w:tcPr>
          <w:p w:rsidR="008C4617" w:rsidRPr="00401B1B" w:rsidRDefault="008C4617" w:rsidP="00E94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10627" w:type="dxa"/>
        <w:tblLayout w:type="fixed"/>
        <w:tblLook w:val="04A0" w:firstRow="1" w:lastRow="0" w:firstColumn="1" w:lastColumn="0" w:noHBand="0" w:noVBand="1"/>
      </w:tblPr>
      <w:tblGrid>
        <w:gridCol w:w="819"/>
        <w:gridCol w:w="1728"/>
        <w:gridCol w:w="1559"/>
        <w:gridCol w:w="992"/>
        <w:gridCol w:w="993"/>
        <w:gridCol w:w="4536"/>
      </w:tblGrid>
      <w:tr w:rsidR="007A54F6" w:rsidTr="005F1841">
        <w:tc>
          <w:tcPr>
            <w:tcW w:w="819" w:type="dxa"/>
          </w:tcPr>
          <w:p w:rsidR="007A54F6" w:rsidRPr="00E94914" w:rsidRDefault="007A54F6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A54F6" w:rsidRPr="00C22DF8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План как краткая форма записи прочитанного.</w:t>
            </w:r>
          </w:p>
        </w:tc>
        <w:tc>
          <w:tcPr>
            <w:tcW w:w="1559" w:type="dxa"/>
          </w:tcPr>
          <w:p w:rsidR="007A54F6" w:rsidRPr="005E14D4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4F6" w:rsidRDefault="007A54F6" w:rsidP="005E14D4"/>
        </w:tc>
        <w:tc>
          <w:tcPr>
            <w:tcW w:w="993" w:type="dxa"/>
          </w:tcPr>
          <w:p w:rsidR="007A54F6" w:rsidRDefault="007A54F6" w:rsidP="005E14D4">
            <w:r>
              <w:t>1</w:t>
            </w:r>
          </w:p>
        </w:tc>
        <w:tc>
          <w:tcPr>
            <w:tcW w:w="4536" w:type="dxa"/>
          </w:tcPr>
          <w:p w:rsidR="007A54F6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A54F6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https://videouroki.net/razrabotki/prezentatsiya-k-uroku-russkogo-yazyka-po-teme-plan-teksta.html</w:t>
              </w:r>
            </w:hyperlink>
          </w:p>
          <w:p w:rsidR="007A54F6" w:rsidRPr="00F7087A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F6" w:rsidTr="005F1841">
        <w:tc>
          <w:tcPr>
            <w:tcW w:w="819" w:type="dxa"/>
          </w:tcPr>
          <w:p w:rsidR="007A54F6" w:rsidRPr="00E94914" w:rsidRDefault="007A54F6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A54F6" w:rsidRPr="00C22DF8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Алгоритм составления плана готового текста.</w:t>
            </w:r>
          </w:p>
        </w:tc>
        <w:tc>
          <w:tcPr>
            <w:tcW w:w="1559" w:type="dxa"/>
          </w:tcPr>
          <w:p w:rsidR="007A54F6" w:rsidRPr="005E14D4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4F6" w:rsidRDefault="007A54F6" w:rsidP="005E14D4"/>
        </w:tc>
        <w:tc>
          <w:tcPr>
            <w:tcW w:w="993" w:type="dxa"/>
          </w:tcPr>
          <w:p w:rsidR="007A54F6" w:rsidRDefault="007A54F6" w:rsidP="005E14D4">
            <w:r>
              <w:t>1</w:t>
            </w:r>
          </w:p>
        </w:tc>
        <w:tc>
          <w:tcPr>
            <w:tcW w:w="4536" w:type="dxa"/>
          </w:tcPr>
          <w:p w:rsidR="007A54F6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A54F6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http://www.myshared.ru/slide/1305436/</w:t>
              </w:r>
            </w:hyperlink>
          </w:p>
          <w:p w:rsidR="007A54F6" w:rsidRPr="00F7087A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F6" w:rsidTr="005F1841">
        <w:tc>
          <w:tcPr>
            <w:tcW w:w="819" w:type="dxa"/>
          </w:tcPr>
          <w:p w:rsidR="007A54F6" w:rsidRPr="00E94914" w:rsidRDefault="007A54F6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A54F6" w:rsidRPr="00C22DF8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Структура письма (основные элементы письма).</w:t>
            </w:r>
          </w:p>
        </w:tc>
        <w:tc>
          <w:tcPr>
            <w:tcW w:w="1559" w:type="dxa"/>
          </w:tcPr>
          <w:p w:rsidR="007A54F6" w:rsidRPr="005E14D4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4F6" w:rsidRDefault="007A54F6" w:rsidP="005E14D4"/>
        </w:tc>
        <w:tc>
          <w:tcPr>
            <w:tcW w:w="993" w:type="dxa"/>
          </w:tcPr>
          <w:p w:rsidR="007A54F6" w:rsidRDefault="007A54F6" w:rsidP="005E14D4">
            <w:r>
              <w:t>1</w:t>
            </w:r>
          </w:p>
        </w:tc>
        <w:tc>
          <w:tcPr>
            <w:tcW w:w="4536" w:type="dxa"/>
          </w:tcPr>
          <w:p w:rsidR="007A54F6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A54F6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https://znanio.ru/media/uchimsya-pisat-pisma-urok-russkogo-yazyka-v-3-klasse-2643529</w:t>
              </w:r>
            </w:hyperlink>
          </w:p>
          <w:p w:rsidR="007A54F6" w:rsidRPr="00F7087A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F6" w:rsidTr="005F1841">
        <w:tc>
          <w:tcPr>
            <w:tcW w:w="819" w:type="dxa"/>
          </w:tcPr>
          <w:p w:rsidR="007A54F6" w:rsidRPr="00E94914" w:rsidRDefault="007A54F6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A54F6" w:rsidRPr="00C22DF8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Сходство традиционных и электронных писем.</w:t>
            </w:r>
          </w:p>
        </w:tc>
        <w:tc>
          <w:tcPr>
            <w:tcW w:w="1559" w:type="dxa"/>
          </w:tcPr>
          <w:p w:rsidR="007A54F6" w:rsidRPr="005E14D4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4F6" w:rsidRDefault="007A54F6" w:rsidP="005E14D4"/>
        </w:tc>
        <w:tc>
          <w:tcPr>
            <w:tcW w:w="993" w:type="dxa"/>
          </w:tcPr>
          <w:p w:rsidR="007A54F6" w:rsidRDefault="007A54F6" w:rsidP="005E14D4">
            <w:r>
              <w:t>1</w:t>
            </w:r>
          </w:p>
        </w:tc>
        <w:tc>
          <w:tcPr>
            <w:tcW w:w="4536" w:type="dxa"/>
          </w:tcPr>
          <w:p w:rsidR="007A54F6" w:rsidRDefault="00E94914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A54F6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https://thepresentation.ru/uncategorized/setiket-etiket-elektronnoy-pochty-ili-pravila-napisaniya-elektronnogo-pisma</w:t>
              </w:r>
            </w:hyperlink>
          </w:p>
          <w:p w:rsidR="007A54F6" w:rsidRPr="00F7087A" w:rsidRDefault="007A54F6" w:rsidP="005E1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F6" w:rsidTr="005F1841">
        <w:tc>
          <w:tcPr>
            <w:tcW w:w="819" w:type="dxa"/>
          </w:tcPr>
          <w:p w:rsidR="007A54F6" w:rsidRPr="00E94914" w:rsidRDefault="007A54F6" w:rsidP="00E94914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A54F6" w:rsidRPr="00C22DF8" w:rsidRDefault="007A54F6" w:rsidP="00C2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DF8">
              <w:rPr>
                <w:rFonts w:ascii="Times New Roman" w:hAnsi="Times New Roman" w:cs="Times New Roman"/>
                <w:sz w:val="24"/>
                <w:szCs w:val="24"/>
              </w:rPr>
              <w:t>Понятие «электронный адрес».</w:t>
            </w:r>
          </w:p>
        </w:tc>
        <w:tc>
          <w:tcPr>
            <w:tcW w:w="1559" w:type="dxa"/>
          </w:tcPr>
          <w:p w:rsidR="007A54F6" w:rsidRDefault="007A54F6" w:rsidP="00247D5A"/>
        </w:tc>
        <w:tc>
          <w:tcPr>
            <w:tcW w:w="992" w:type="dxa"/>
          </w:tcPr>
          <w:p w:rsidR="007A54F6" w:rsidRDefault="007A54F6" w:rsidP="00247D5A"/>
        </w:tc>
        <w:tc>
          <w:tcPr>
            <w:tcW w:w="993" w:type="dxa"/>
          </w:tcPr>
          <w:p w:rsidR="007A54F6" w:rsidRDefault="007A54F6" w:rsidP="00247D5A">
            <w:r>
              <w:t>1</w:t>
            </w:r>
          </w:p>
        </w:tc>
        <w:tc>
          <w:tcPr>
            <w:tcW w:w="4536" w:type="dxa"/>
          </w:tcPr>
          <w:p w:rsidR="007A54F6" w:rsidRDefault="00E94914" w:rsidP="0024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A54F6" w:rsidRPr="00FA458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https://infourok.ru/prezentaciya-na-temu-elektronnaya-pochta-4896568.html</w:t>
              </w:r>
            </w:hyperlink>
          </w:p>
          <w:p w:rsidR="007A54F6" w:rsidRPr="00F7087A" w:rsidRDefault="007A54F6" w:rsidP="0024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965" w:rsidRDefault="00940965" w:rsidP="00940965"/>
    <w:p w:rsidR="0076141E" w:rsidRDefault="0076141E" w:rsidP="006320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41E" w:rsidRDefault="0076141E" w:rsidP="006320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05B" w:rsidRDefault="00B7205B" w:rsidP="006320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05B" w:rsidRDefault="00B7205B" w:rsidP="006320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05B" w:rsidRDefault="00B7205B" w:rsidP="006320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05B" w:rsidRDefault="00B7205B" w:rsidP="006320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05B" w:rsidRDefault="00B7205B" w:rsidP="006320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65" w:rsidRDefault="00940965" w:rsidP="00940965"/>
    <w:p w:rsidR="00401B1B" w:rsidRDefault="00401B1B" w:rsidP="0028256C"/>
    <w:sectPr w:rsidR="00401B1B" w:rsidSect="00060D54">
      <w:pgSz w:w="11906" w:h="16838"/>
      <w:pgMar w:top="720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2FB3"/>
    <w:multiLevelType w:val="hybridMultilevel"/>
    <w:tmpl w:val="2504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A74"/>
    <w:multiLevelType w:val="hybridMultilevel"/>
    <w:tmpl w:val="EE56067E"/>
    <w:lvl w:ilvl="0" w:tplc="5D5ACC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D210A"/>
    <w:multiLevelType w:val="hybridMultilevel"/>
    <w:tmpl w:val="75C6C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652E"/>
    <w:multiLevelType w:val="hybridMultilevel"/>
    <w:tmpl w:val="25C67394"/>
    <w:lvl w:ilvl="0" w:tplc="90F6BF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F7C"/>
    <w:multiLevelType w:val="hybridMultilevel"/>
    <w:tmpl w:val="1F74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D2C1E"/>
    <w:multiLevelType w:val="hybridMultilevel"/>
    <w:tmpl w:val="9148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F438C"/>
    <w:multiLevelType w:val="hybridMultilevel"/>
    <w:tmpl w:val="2E84EBD0"/>
    <w:lvl w:ilvl="0" w:tplc="2B0CFA08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C691F15"/>
    <w:multiLevelType w:val="hybridMultilevel"/>
    <w:tmpl w:val="4C000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C7D2A"/>
    <w:multiLevelType w:val="hybridMultilevel"/>
    <w:tmpl w:val="6C7891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22667"/>
    <w:multiLevelType w:val="multilevel"/>
    <w:tmpl w:val="D11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CD0364"/>
    <w:multiLevelType w:val="hybridMultilevel"/>
    <w:tmpl w:val="5FE07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1D431F"/>
    <w:multiLevelType w:val="hybridMultilevel"/>
    <w:tmpl w:val="11C2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C33DA"/>
    <w:multiLevelType w:val="hybridMultilevel"/>
    <w:tmpl w:val="311A28CA"/>
    <w:lvl w:ilvl="0" w:tplc="43E2BC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95D32"/>
    <w:multiLevelType w:val="hybridMultilevel"/>
    <w:tmpl w:val="B930FD0E"/>
    <w:lvl w:ilvl="0" w:tplc="9FAE7C9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F90003"/>
    <w:multiLevelType w:val="hybridMultilevel"/>
    <w:tmpl w:val="48E870DA"/>
    <w:lvl w:ilvl="0" w:tplc="54BAE3EA">
      <w:numFmt w:val="bullet"/>
      <w:lvlText w:val="•"/>
      <w:lvlJc w:val="left"/>
      <w:pPr>
        <w:ind w:left="1854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C06DCD"/>
    <w:multiLevelType w:val="hybridMultilevel"/>
    <w:tmpl w:val="4280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E1C4C"/>
    <w:multiLevelType w:val="hybridMultilevel"/>
    <w:tmpl w:val="6C7891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42CEF"/>
    <w:multiLevelType w:val="hybridMultilevel"/>
    <w:tmpl w:val="34ACF988"/>
    <w:lvl w:ilvl="0" w:tplc="2B0CFA08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94D5E8E"/>
    <w:multiLevelType w:val="hybridMultilevel"/>
    <w:tmpl w:val="8514E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C436C"/>
    <w:multiLevelType w:val="hybridMultilevel"/>
    <w:tmpl w:val="4280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4045E"/>
    <w:multiLevelType w:val="hybridMultilevel"/>
    <w:tmpl w:val="0AFA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539F4"/>
    <w:multiLevelType w:val="hybridMultilevel"/>
    <w:tmpl w:val="4280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D10D2"/>
    <w:multiLevelType w:val="hybridMultilevel"/>
    <w:tmpl w:val="4280B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C6C6A"/>
    <w:multiLevelType w:val="hybridMultilevel"/>
    <w:tmpl w:val="D396C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3057A80"/>
    <w:multiLevelType w:val="hybridMultilevel"/>
    <w:tmpl w:val="C052B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C678B"/>
    <w:multiLevelType w:val="hybridMultilevel"/>
    <w:tmpl w:val="21E2453A"/>
    <w:lvl w:ilvl="0" w:tplc="2B0CFA08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72740F0E"/>
    <w:multiLevelType w:val="hybridMultilevel"/>
    <w:tmpl w:val="89109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A1568"/>
    <w:multiLevelType w:val="hybridMultilevel"/>
    <w:tmpl w:val="89109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7"/>
  </w:num>
  <w:num w:numId="8">
    <w:abstractNumId w:val="17"/>
  </w:num>
  <w:num w:numId="9">
    <w:abstractNumId w:val="6"/>
  </w:num>
  <w:num w:numId="10">
    <w:abstractNumId w:val="25"/>
  </w:num>
  <w:num w:numId="11">
    <w:abstractNumId w:val="14"/>
  </w:num>
  <w:num w:numId="12">
    <w:abstractNumId w:val="18"/>
  </w:num>
  <w:num w:numId="13">
    <w:abstractNumId w:val="13"/>
  </w:num>
  <w:num w:numId="14">
    <w:abstractNumId w:val="24"/>
  </w:num>
  <w:num w:numId="15">
    <w:abstractNumId w:val="26"/>
  </w:num>
  <w:num w:numId="16">
    <w:abstractNumId w:val="2"/>
  </w:num>
  <w:num w:numId="17">
    <w:abstractNumId w:val="27"/>
  </w:num>
  <w:num w:numId="18">
    <w:abstractNumId w:val="23"/>
  </w:num>
  <w:num w:numId="19">
    <w:abstractNumId w:val="10"/>
  </w:num>
  <w:num w:numId="20">
    <w:abstractNumId w:val="12"/>
  </w:num>
  <w:num w:numId="21">
    <w:abstractNumId w:val="19"/>
  </w:num>
  <w:num w:numId="22">
    <w:abstractNumId w:val="22"/>
  </w:num>
  <w:num w:numId="23">
    <w:abstractNumId w:val="3"/>
  </w:num>
  <w:num w:numId="24">
    <w:abstractNumId w:val="21"/>
  </w:num>
  <w:num w:numId="25">
    <w:abstractNumId w:val="1"/>
  </w:num>
  <w:num w:numId="26">
    <w:abstractNumId w:val="9"/>
  </w:num>
  <w:num w:numId="27">
    <w:abstractNumId w:val="11"/>
  </w:num>
  <w:num w:numId="2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D1"/>
    <w:rsid w:val="00012A16"/>
    <w:rsid w:val="000467B6"/>
    <w:rsid w:val="00060D54"/>
    <w:rsid w:val="00076271"/>
    <w:rsid w:val="000B0655"/>
    <w:rsid w:val="000E0AC1"/>
    <w:rsid w:val="000E215C"/>
    <w:rsid w:val="001134B2"/>
    <w:rsid w:val="00134D0E"/>
    <w:rsid w:val="00141482"/>
    <w:rsid w:val="00176DA8"/>
    <w:rsid w:val="001910E8"/>
    <w:rsid w:val="001B31A6"/>
    <w:rsid w:val="001C076A"/>
    <w:rsid w:val="00207FA4"/>
    <w:rsid w:val="00224501"/>
    <w:rsid w:val="00234451"/>
    <w:rsid w:val="00247D5A"/>
    <w:rsid w:val="002725ED"/>
    <w:rsid w:val="0028256C"/>
    <w:rsid w:val="00283297"/>
    <w:rsid w:val="002B4CCA"/>
    <w:rsid w:val="002E3A4A"/>
    <w:rsid w:val="0031527D"/>
    <w:rsid w:val="003269DD"/>
    <w:rsid w:val="00356BC4"/>
    <w:rsid w:val="003677CF"/>
    <w:rsid w:val="003C7CDB"/>
    <w:rsid w:val="00401B1B"/>
    <w:rsid w:val="00410530"/>
    <w:rsid w:val="00427CBC"/>
    <w:rsid w:val="00434794"/>
    <w:rsid w:val="00455D80"/>
    <w:rsid w:val="0047190E"/>
    <w:rsid w:val="00473D77"/>
    <w:rsid w:val="004A4C06"/>
    <w:rsid w:val="004C3F13"/>
    <w:rsid w:val="004F3A51"/>
    <w:rsid w:val="0052048A"/>
    <w:rsid w:val="00520A5C"/>
    <w:rsid w:val="00570496"/>
    <w:rsid w:val="005A1D63"/>
    <w:rsid w:val="005B33BB"/>
    <w:rsid w:val="005B5523"/>
    <w:rsid w:val="005D7698"/>
    <w:rsid w:val="005D76D4"/>
    <w:rsid w:val="005E14D4"/>
    <w:rsid w:val="005E25E3"/>
    <w:rsid w:val="005F0E6D"/>
    <w:rsid w:val="005F1841"/>
    <w:rsid w:val="00612DC1"/>
    <w:rsid w:val="006320B9"/>
    <w:rsid w:val="00653870"/>
    <w:rsid w:val="00680080"/>
    <w:rsid w:val="00686867"/>
    <w:rsid w:val="00691F95"/>
    <w:rsid w:val="00694C0F"/>
    <w:rsid w:val="006A5449"/>
    <w:rsid w:val="006A6D07"/>
    <w:rsid w:val="006B4DC2"/>
    <w:rsid w:val="006B77D4"/>
    <w:rsid w:val="00734F65"/>
    <w:rsid w:val="00745727"/>
    <w:rsid w:val="00746DE4"/>
    <w:rsid w:val="0076141E"/>
    <w:rsid w:val="00770F26"/>
    <w:rsid w:val="00790C96"/>
    <w:rsid w:val="007A54F6"/>
    <w:rsid w:val="007F4AB3"/>
    <w:rsid w:val="007F4C88"/>
    <w:rsid w:val="007F6403"/>
    <w:rsid w:val="00873383"/>
    <w:rsid w:val="008A50B9"/>
    <w:rsid w:val="008C4617"/>
    <w:rsid w:val="008D630B"/>
    <w:rsid w:val="00900C85"/>
    <w:rsid w:val="009214C8"/>
    <w:rsid w:val="00940965"/>
    <w:rsid w:val="009623A5"/>
    <w:rsid w:val="0097251C"/>
    <w:rsid w:val="009D0D90"/>
    <w:rsid w:val="00A00CA6"/>
    <w:rsid w:val="00A138C4"/>
    <w:rsid w:val="00A13E42"/>
    <w:rsid w:val="00A14F27"/>
    <w:rsid w:val="00A56381"/>
    <w:rsid w:val="00A6199A"/>
    <w:rsid w:val="00A76A1E"/>
    <w:rsid w:val="00AB0449"/>
    <w:rsid w:val="00B7205B"/>
    <w:rsid w:val="00B9596D"/>
    <w:rsid w:val="00BA1467"/>
    <w:rsid w:val="00BA183C"/>
    <w:rsid w:val="00BB0C28"/>
    <w:rsid w:val="00BD0B00"/>
    <w:rsid w:val="00C22DF8"/>
    <w:rsid w:val="00C5187F"/>
    <w:rsid w:val="00C94BE9"/>
    <w:rsid w:val="00CD7D30"/>
    <w:rsid w:val="00D04382"/>
    <w:rsid w:val="00D260D4"/>
    <w:rsid w:val="00D35007"/>
    <w:rsid w:val="00D57AD9"/>
    <w:rsid w:val="00D57DC8"/>
    <w:rsid w:val="00D62802"/>
    <w:rsid w:val="00DA7372"/>
    <w:rsid w:val="00DB38E2"/>
    <w:rsid w:val="00DC5FAC"/>
    <w:rsid w:val="00DE5D84"/>
    <w:rsid w:val="00DF1698"/>
    <w:rsid w:val="00E063E0"/>
    <w:rsid w:val="00E11111"/>
    <w:rsid w:val="00E40B6F"/>
    <w:rsid w:val="00E474D5"/>
    <w:rsid w:val="00E94914"/>
    <w:rsid w:val="00E951D1"/>
    <w:rsid w:val="00EA21C9"/>
    <w:rsid w:val="00EC0F70"/>
    <w:rsid w:val="00F10898"/>
    <w:rsid w:val="00F43A11"/>
    <w:rsid w:val="00F81B36"/>
    <w:rsid w:val="00FB52C1"/>
    <w:rsid w:val="00F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FF724-4C48-41A9-977F-AFA05259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951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951D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A1D6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9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76A1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BA1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administrirovanie-shkoly/library/2015/12/09/prezentatsiya-shkolnoy-biblioteki" TargetMode="External"/><Relationship Id="rId18" Type="http://schemas.openxmlformats.org/officeDocument/2006/relationships/hyperlink" Target="http://900igr.net/prezentatsii/russkij-jazyk/Vidy-slovarej/010-Tom-2.-Vidy-slovarej.html" TargetMode="External"/><Relationship Id="rId26" Type="http://schemas.openxmlformats.org/officeDocument/2006/relationships/hyperlink" Target="https://ppt-online.org/734707" TargetMode="External"/><Relationship Id="rId39" Type="http://schemas.openxmlformats.org/officeDocument/2006/relationships/hyperlink" Target="http://www.myshared.ru/slide/974452/" TargetMode="External"/><Relationship Id="rId21" Type="http://schemas.openxmlformats.org/officeDocument/2006/relationships/hyperlink" Target="https://infourok.ru/prezentaciya-po-informatike-na-temu-poisk-informacii-v-internete-452266.html" TargetMode="External"/><Relationship Id="rId34" Type="http://schemas.openxmlformats.org/officeDocument/2006/relationships/hyperlink" Target="http://www.myshared.ru/slide/969182/" TargetMode="External"/><Relationship Id="rId42" Type="http://schemas.openxmlformats.org/officeDocument/2006/relationships/hyperlink" Target="http://www.myshared.ru/slide/974452/" TargetMode="External"/><Relationship Id="rId47" Type="http://schemas.openxmlformats.org/officeDocument/2006/relationships/hyperlink" Target="http://www.myshared.ru/slide/414246/" TargetMode="External"/><Relationship Id="rId50" Type="http://schemas.openxmlformats.org/officeDocument/2006/relationships/hyperlink" Target="http://900igr.net/prezentacija/literatura/smi-i-zhurnalistika-vyzovy-tsifrovoj-epokhi-155121/tipy-mediatekstov-8.html" TargetMode="External"/><Relationship Id="rId55" Type="http://schemas.openxmlformats.org/officeDocument/2006/relationships/hyperlink" Target="https://infourok.ru/prezentaciya-na-temu-elektronnaya-pochta-4896568.html" TargetMode="External"/><Relationship Id="rId7" Type="http://schemas.openxmlformats.org/officeDocument/2006/relationships/hyperlink" Target="https://www.infouroki.net/vidy-informacii-po-sposobu-vospriyatiya-zritelnaya-254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77/379/19089.php" TargetMode="External"/><Relationship Id="rId29" Type="http://schemas.openxmlformats.org/officeDocument/2006/relationships/hyperlink" Target="http://900igr.net/prezentacija/literatura/smi-i-zhurnalistika-vyzovy-tsifrovoj-epokhi-155121/tipy-mediatekstov-8.html" TargetMode="External"/><Relationship Id="rId11" Type="http://schemas.openxmlformats.org/officeDocument/2006/relationships/hyperlink" Target="https://studfile.net/preview/5474014/page:50/" TargetMode="External"/><Relationship Id="rId24" Type="http://schemas.openxmlformats.org/officeDocument/2006/relationships/hyperlink" Target="http://www.myshared.ru/slide/178313/" TargetMode="External"/><Relationship Id="rId32" Type="http://schemas.openxmlformats.org/officeDocument/2006/relationships/hyperlink" Target="https://myslide.ru/presentation/elektronnye-istochniki-informacii" TargetMode="External"/><Relationship Id="rId37" Type="http://schemas.openxmlformats.org/officeDocument/2006/relationships/hyperlink" Target="https://infourok.ru/prezentaciya-k-uroku-ponyatiya-internet-vebstranica-brauzer-klass-1149215.html" TargetMode="External"/><Relationship Id="rId40" Type="http://schemas.openxmlformats.org/officeDocument/2006/relationships/hyperlink" Target="https://infourok.ru/prezentaciya-na-temu-ponyatie-informacionnoy-sistemi-is-osnovnie-termini-i-opredeleniya-1708277.html" TargetMode="External"/><Relationship Id="rId45" Type="http://schemas.openxmlformats.org/officeDocument/2006/relationships/hyperlink" Target="https://infourok.ru/prezentaciya-na-temu-sozdanie-i-struktura-knigi-4647400.html" TargetMode="External"/><Relationship Id="rId53" Type="http://schemas.openxmlformats.org/officeDocument/2006/relationships/hyperlink" Target="https://znanio.ru/media/uchimsya-pisat-pisma-urok-russkogo-yazyka-v-3-klasse-2643529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infourok.ru/prezentaciya-po-teme-elektronnie-slovari-134855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pedia.su/27x1a56.html" TargetMode="External"/><Relationship Id="rId14" Type="http://schemas.openxmlformats.org/officeDocument/2006/relationships/hyperlink" Target="https://infourok.ru/prezentaciya-na-temu-pravila-bezopasnogo-povedeniya-v-seti-internet-2441462.html" TargetMode="External"/><Relationship Id="rId22" Type="http://schemas.openxmlformats.org/officeDocument/2006/relationships/hyperlink" Target="https://nsportal.ru/nachalnaya-shkola/chtenie/2013/11/25/prezentatsiya-struktura-knigi" TargetMode="External"/><Relationship Id="rId27" Type="http://schemas.openxmlformats.org/officeDocument/2006/relationships/hyperlink" Target="https://ppt-online.org/477861" TargetMode="External"/><Relationship Id="rId30" Type="http://schemas.openxmlformats.org/officeDocument/2006/relationships/hyperlink" Target="http://www.myshared.ru/slide/918355/" TargetMode="External"/><Relationship Id="rId35" Type="http://schemas.openxmlformats.org/officeDocument/2006/relationships/hyperlink" Target="https://slide-share.ru/spravochnaya-literatura-vidi-struktura-apparat-izdanij-691626" TargetMode="External"/><Relationship Id="rId43" Type="http://schemas.openxmlformats.org/officeDocument/2006/relationships/hyperlink" Target="http://900igr.net/prezentacija/informatika/istorija-sozdanija-poiskovoj-sistemy-yandex-160148.html" TargetMode="External"/><Relationship Id="rId48" Type="http://schemas.openxmlformats.org/officeDocument/2006/relationships/hyperlink" Target="https://resh.edu.ru/subject/lesson/4184/conspect/219948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urok.1sept.ru/articles/212967" TargetMode="External"/><Relationship Id="rId51" Type="http://schemas.openxmlformats.org/officeDocument/2006/relationships/hyperlink" Target="https://videouroki.net/razrabotki/prezentatsiya-k-uroku-russkogo-yazyka-po-teme-plan-teksta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prezentaciya-na-temu-analiz-i-sintez-4532694.html" TargetMode="External"/><Relationship Id="rId17" Type="http://schemas.openxmlformats.org/officeDocument/2006/relationships/hyperlink" Target="http://www.myshared.ru/slide/974452/" TargetMode="External"/><Relationship Id="rId25" Type="http://schemas.openxmlformats.org/officeDocument/2006/relationships/hyperlink" Target="http://www.myshared.ru/slide/1157839/" TargetMode="External"/><Relationship Id="rId33" Type="http://schemas.openxmlformats.org/officeDocument/2006/relationships/hyperlink" Target="http://www.myshared.ru/slide/80626/" TargetMode="External"/><Relationship Id="rId38" Type="http://schemas.openxmlformats.org/officeDocument/2006/relationships/hyperlink" Target="http://www.myshared.ru/slide/1286485/" TargetMode="External"/><Relationship Id="rId46" Type="http://schemas.openxmlformats.org/officeDocument/2006/relationships/hyperlink" Target="https://nsportal.ru/shkola/raznoe/library/2020/11/23/prezentatsiya-struktura-knigi-ili-iz-kakih-chastey-sostoit-kniga" TargetMode="External"/><Relationship Id="rId20" Type="http://schemas.openxmlformats.org/officeDocument/2006/relationships/hyperlink" Target="https://nsportal.ru/nachalnaya-shkola/chtenie/2014/04/23/tvorcheskiy-proekt-moya-knizhnaya-polka" TargetMode="External"/><Relationship Id="rId41" Type="http://schemas.openxmlformats.org/officeDocument/2006/relationships/hyperlink" Target="http://www.myshared.ru/slide/205549/" TargetMode="External"/><Relationship Id="rId54" Type="http://schemas.openxmlformats.org/officeDocument/2006/relationships/hyperlink" Target="https://thepresentation.ru/uncategorized/setiket-etiket-elektronnoy-pochty-ili-pravila-napisaniya-elektronnogo-pism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fouroki.net/vidy-informacii-po-sposobu-vospriyatiya-zritelnaya-2542.html" TargetMode="External"/><Relationship Id="rId15" Type="http://schemas.openxmlformats.org/officeDocument/2006/relationships/hyperlink" Target="https://site-siu.ranepa.ru/library/2019/pravila_bibl_19.pdf" TargetMode="External"/><Relationship Id="rId23" Type="http://schemas.openxmlformats.org/officeDocument/2006/relationships/hyperlink" Target="https://www.evkova.org/referaty/elementyi-oformleniya-knigi" TargetMode="External"/><Relationship Id="rId28" Type="http://schemas.openxmlformats.org/officeDocument/2006/relationships/hyperlink" Target="https://infourok.ru/prezentaciya-po-discipline-osnovi-mediaobrazovaniya-na-temu-mediateksti-793477.html" TargetMode="External"/><Relationship Id="rId36" Type="http://schemas.openxmlformats.org/officeDocument/2006/relationships/hyperlink" Target="https://infourok.ru/perechen-elektronnyh-obrazovatelnyh-resursov-dlya-nachalnoj-shkoly-4970885.html" TargetMode="External"/><Relationship Id="rId49" Type="http://schemas.openxmlformats.org/officeDocument/2006/relationships/hyperlink" Target="https://infourok.ru/prezentaciya-po-discipline-osnovi-mediaobrazovaniya-na-temu-mediateksti-793477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iplomba.ru/work/1750" TargetMode="External"/><Relationship Id="rId31" Type="http://schemas.openxmlformats.org/officeDocument/2006/relationships/hyperlink" Target="https://ppt4web.ru/informatika/vidy-informacii2.html" TargetMode="External"/><Relationship Id="rId44" Type="http://schemas.openxmlformats.org/officeDocument/2006/relationships/hyperlink" Target="https://nsportal.ru/nachalnaya-shkola/chtenie/2013/11/25/prezentatsiya-struktura-knigi" TargetMode="External"/><Relationship Id="rId52" Type="http://schemas.openxmlformats.org/officeDocument/2006/relationships/hyperlink" Target="http://www.myshared.ru/slide/13054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8D5B-017B-409E-A885-BEBB6F09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17</Pages>
  <Words>5880</Words>
  <Characters>33520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2023-10-19T07:50:00Z</dcterms:created>
  <dcterms:modified xsi:type="dcterms:W3CDTF">2023-11-13T08:01:00Z</dcterms:modified>
</cp:coreProperties>
</file>