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52" w:rsidRDefault="00B87489">
      <w:pPr>
        <w:pStyle w:val="10"/>
        <w:rPr>
          <w:rFonts w:ascii="inherit" w:hAnsi="inherit"/>
          <w:color w:val="0079C4"/>
          <w:sz w:val="42"/>
        </w:rPr>
      </w:pPr>
      <w:bookmarkStart w:id="0" w:name="_GoBack"/>
      <w:bookmarkEnd w:id="0"/>
      <w:r>
        <w:rPr>
          <w:rFonts w:ascii="inherit" w:hAnsi="inherit"/>
          <w:color w:val="0079C4"/>
          <w:sz w:val="42"/>
        </w:rPr>
        <w:t>ГИМС</w:t>
      </w:r>
    </w:p>
    <w:p w:rsidR="00CB0E52" w:rsidRDefault="00B87489">
      <w:pPr>
        <w:pStyle w:val="10"/>
        <w:rPr>
          <w:rFonts w:ascii="inherit" w:hAnsi="inherit"/>
          <w:color w:val="0079C4"/>
          <w:sz w:val="42"/>
        </w:rPr>
      </w:pPr>
      <w:r>
        <w:rPr>
          <w:rFonts w:ascii="inherit" w:hAnsi="inherit"/>
          <w:color w:val="0079C4"/>
          <w:sz w:val="42"/>
        </w:rPr>
        <w:t>предупреждает о безопасности поведения на льду !</w:t>
      </w:r>
    </w:p>
    <w:p w:rsidR="00CB0E52" w:rsidRDefault="00B87489">
      <w:pPr>
        <w:pStyle w:val="Textbody"/>
      </w:pPr>
      <w:r>
        <w:rPr>
          <w:rStyle w:val="StrongEmphasis"/>
          <w:rFonts w:ascii="inherit" w:hAnsi="inherit"/>
          <w:color w:val="000000"/>
          <w:sz w:val="27"/>
        </w:rPr>
        <w:t>Енисейский</w:t>
      </w:r>
      <w:r>
        <w:rPr>
          <w:rStyle w:val="StrongEmphasis"/>
          <w:rFonts w:ascii="inherit" w:hAnsi="inherit"/>
          <w:color w:val="000000"/>
          <w:sz w:val="27"/>
        </w:rPr>
        <w:t xml:space="preserve"> инспекторский участок Центра ГИМС ГУ МЧС России по Красноярскому краю вновь напоминает о правилах безопасного поведения на льду в зимний период времени. Ежегодно несоблюдение данных правил становится причиной гибели людей. Как правило, среди погибших чаще</w:t>
      </w:r>
      <w:r>
        <w:rPr>
          <w:rStyle w:val="StrongEmphasis"/>
          <w:rFonts w:ascii="inherit" w:hAnsi="inherit"/>
          <w:color w:val="000000"/>
          <w:sz w:val="27"/>
        </w:rPr>
        <w:t xml:space="preserve"> всего оказываются дети и рыбаки.</w:t>
      </w:r>
    </w:p>
    <w:p w:rsidR="00CB0E52" w:rsidRDefault="00CB0E52">
      <w:pPr>
        <w:pStyle w:val="HorizontalLine"/>
      </w:pPr>
      <w:bookmarkStart w:id="1" w:name="text_2441326"/>
      <w:bookmarkEnd w:id="1"/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Безопасным для человека считается лед толщиной не менее 10 сантиметров в пресной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воде и 15 см в соленой.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В устьях рек и притоках прочность льда ослаблена. Лед непрочен в местах быстрого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течения, бьющих ключей и сток</w:t>
      </w:r>
      <w:r>
        <w:rPr>
          <w:rFonts w:ascii="Tinos" w:hAnsi="Tinos"/>
          <w:color w:val="000000"/>
          <w:sz w:val="24"/>
        </w:rPr>
        <w:t>овых вод, а также в районах произрастания водной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растительности, вблизи деревьев и камыша.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Если температура воздуха выше 0 градусов держится более трех дней, то прочность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льда снижается на 25 %.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Прочность льда можно определить визуально: лёд прозрачн</w:t>
      </w:r>
      <w:r>
        <w:rPr>
          <w:rFonts w:ascii="Tinos" w:hAnsi="Tinos"/>
          <w:color w:val="000000"/>
          <w:sz w:val="24"/>
        </w:rPr>
        <w:t>ый голубого, зеленого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оттенка – прочный, а прочность льда белого цвета в 2 раза меньше. Лёд, имеющий</w:t>
      </w:r>
    </w:p>
    <w:p w:rsidR="00CB0E52" w:rsidRDefault="00B87489">
      <w:pPr>
        <w:pStyle w:val="Textbody"/>
        <w:widowControl/>
        <w:spacing w:after="12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оттенки серого, матово-белого или желтого цвета является наиболее ненадежным.</w:t>
      </w:r>
    </w:p>
    <w:p w:rsidR="00CB0E52" w:rsidRDefault="00B87489">
      <w:pPr>
        <w:pStyle w:val="Textbody"/>
        <w:widowControl/>
        <w:spacing w:after="12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Такой лёд обрушивается без предупреждающего потрескивания.</w:t>
      </w:r>
    </w:p>
    <w:p w:rsidR="00CB0E52" w:rsidRDefault="00B87489">
      <w:pPr>
        <w:pStyle w:val="Textbody"/>
        <w:widowControl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Не отпускать де</w:t>
      </w:r>
      <w:r>
        <w:rPr>
          <w:rFonts w:ascii="Tinos" w:hAnsi="Tinos"/>
          <w:color w:val="000000"/>
          <w:sz w:val="24"/>
        </w:rPr>
        <w:t>тей на лед (на рыбалку, катание на лыжах, коньках) без сопровождения</w:t>
      </w:r>
    </w:p>
    <w:p w:rsidR="00CB0E52" w:rsidRDefault="00B87489">
      <w:pPr>
        <w:pStyle w:val="Textbody"/>
        <w:widowControl/>
        <w:spacing w:after="12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взрослых.</w:t>
      </w:r>
    </w:p>
    <w:p w:rsidR="00CB0E52" w:rsidRDefault="00B87489">
      <w:pPr>
        <w:pStyle w:val="Textbody"/>
        <w:widowControl/>
        <w:spacing w:after="12"/>
      </w:pPr>
      <w:r>
        <w:rPr>
          <w:rStyle w:val="StrongEmphasis"/>
          <w:rFonts w:ascii="Tinos" w:hAnsi="Tinos"/>
          <w:color w:val="000000"/>
          <w:sz w:val="24"/>
        </w:rPr>
        <w:t>Правила поведения на льду: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Нельзя выходить на лед в темное время суток и при плохой видимости (туман,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снегопад, дождь).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 xml:space="preserve">2. При переходе через реку следует пользоваться </w:t>
      </w:r>
      <w:r>
        <w:rPr>
          <w:rFonts w:ascii="Tinos" w:hAnsi="Tinos"/>
          <w:color w:val="000000"/>
          <w:sz w:val="24"/>
        </w:rPr>
        <w:t>организованными ледовыми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переправами.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При вынужденном переходе водоема безопаснее всего придерживаться проторенных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троп или идти по уже проложенной лыжне. Но если их нет, надо перед тем, как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 xml:space="preserve">спуститься на лед, очень внимательно осмотреться и наметить </w:t>
      </w:r>
      <w:r>
        <w:rPr>
          <w:rFonts w:ascii="Tinos" w:hAnsi="Tinos"/>
          <w:color w:val="000000"/>
          <w:sz w:val="24"/>
        </w:rPr>
        <w:t>предстоящий маршрут.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Нельзя проверять прочность льда ударом ноги. Если после первого сильного удара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поленом или лыжной палкой покажется хоть немного воды, — это означает, что лед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 xml:space="preserve">тонкий, по нему ходить нельзя. В этом случае следует немедленно отойти по </w:t>
      </w:r>
      <w:r>
        <w:rPr>
          <w:rFonts w:ascii="Tinos" w:hAnsi="Tinos"/>
          <w:color w:val="000000"/>
          <w:sz w:val="24"/>
        </w:rPr>
        <w:t>своему же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следу к берегу. Точно так же поступают при предостерегающем потрескивании льда и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образовании в нем трещин.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Оказавшись на тонком, потрескивающем льду, следует осторожно повернуть обратно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и скользящими шагами возвращаться по пройденному пути к б</w:t>
      </w:r>
      <w:r>
        <w:rPr>
          <w:rFonts w:ascii="Tinos" w:hAnsi="Tinos"/>
          <w:color w:val="000000"/>
          <w:sz w:val="24"/>
        </w:rPr>
        <w:t>ерегу.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6. На замерзший водоем необходимо брать с собой прочный шнур длиной 20-25 метров с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большой глухой петлей на конце и грузом. Груз поможет забросить шнур к</w:t>
      </w:r>
    </w:p>
    <w:p w:rsidR="00CB0E52" w:rsidRDefault="00B87489">
      <w:pPr>
        <w:pStyle w:val="Textbody"/>
        <w:widowControl/>
        <w:spacing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провалившемуся в воду товарищу, петля нужна для того, чтобы пострадавший мог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надежнее держаться</w:t>
      </w:r>
      <w:r>
        <w:rPr>
          <w:rFonts w:ascii="Tinos" w:hAnsi="Tinos"/>
          <w:color w:val="000000"/>
          <w:sz w:val="24"/>
        </w:rPr>
        <w:t>, продев ее под мышки.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7. При переходе водоема группой необходимо соблюдать расстояние друг от друга (5-6 м).</w:t>
      </w:r>
    </w:p>
    <w:p w:rsidR="00CB0E52" w:rsidRDefault="00B87489">
      <w:pPr>
        <w:pStyle w:val="Textbody"/>
        <w:widowControl/>
        <w:spacing w:after="240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8. Замерзшую реку (озеро) лучше переходить на лыжах, при этом крепления лыж нужно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расстегнуть, чтобы при необходимости быстро их сбросить;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 xml:space="preserve">лыжные </w:t>
      </w:r>
      <w:r>
        <w:rPr>
          <w:rFonts w:ascii="Tinos" w:hAnsi="Tinos"/>
          <w:color w:val="000000"/>
          <w:sz w:val="24"/>
        </w:rPr>
        <w:t>палки держать в руках, не накидывая петли на кисти рук, чтобы в случае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опасности сразу их отбросить.</w:t>
      </w:r>
    </w:p>
    <w:p w:rsidR="00CB0E52" w:rsidRDefault="00B87489">
      <w:pPr>
        <w:pStyle w:val="Textbody"/>
        <w:widowControl/>
        <w:spacing w:before="57"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9. Особенно осторожным нужно быть в местах, покрытых толстым слоем снега, в местах</w:t>
      </w:r>
    </w:p>
    <w:p w:rsidR="00CB0E52" w:rsidRDefault="00B87489">
      <w:pPr>
        <w:pStyle w:val="Textbody"/>
        <w:widowControl/>
        <w:spacing w:before="57"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 xml:space="preserve">быстрого течения и выхода родников, вблизи выступающих над поверхностью </w:t>
      </w:r>
      <w:r>
        <w:rPr>
          <w:rFonts w:ascii="Tinos" w:hAnsi="Tinos"/>
          <w:color w:val="000000"/>
          <w:sz w:val="24"/>
        </w:rPr>
        <w:t>кустов,</w:t>
      </w:r>
    </w:p>
    <w:p w:rsidR="00CB0E52" w:rsidRDefault="00B87489">
      <w:pPr>
        <w:pStyle w:val="Textbody"/>
        <w:widowControl/>
        <w:spacing w:before="57"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lastRenderedPageBreak/>
        <w:t>осоки, травы, в местах впадения в водоемы ручьев, сброса вод промышленных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предприятий.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10. Если есть рюкзак, повесить его на одно плечо, что позволит легко освободиться от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груза в случае, если лед провалится.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11. При рыбной ловле на льду не рекомен</w:t>
      </w:r>
      <w:r>
        <w:rPr>
          <w:rFonts w:ascii="Tinos" w:hAnsi="Tinos"/>
          <w:color w:val="000000"/>
          <w:sz w:val="24"/>
        </w:rPr>
        <w:t>дуется делать лунки на расстоянии 5-6 метров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одна от другой. Чтобы избежать беды, у рыбака должны быть спасательный жилет или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нагрудник, а также веревка – 15-20 м длиной с петлей на одном конце и грузом 400-500 г на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другом.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12. Надо знать, что человек, поп</w:t>
      </w:r>
      <w:r>
        <w:rPr>
          <w:rFonts w:ascii="Tinos" w:hAnsi="Tinos"/>
          <w:color w:val="000000"/>
          <w:sz w:val="24"/>
        </w:rPr>
        <w:t>авший в ледяную воду, может окоченеть через 10-15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минут, а через 20 минут потерять сознание. Поэтому жизнь пострадавшего зависит от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сообразительности и быстроты действия спасателей.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b/>
          <w:bCs/>
          <w:color w:val="000000"/>
          <w:sz w:val="24"/>
        </w:rPr>
        <w:t>ЗАПРЕЩАЕТСЯ</w:t>
      </w:r>
      <w:r>
        <w:rPr>
          <w:rFonts w:ascii="Tinos" w:hAnsi="Tinos"/>
          <w:color w:val="000000"/>
          <w:sz w:val="24"/>
        </w:rPr>
        <w:t>: выходить на лед в состоянии алкогольного опьянения, прыгать и</w:t>
      </w:r>
      <w:r>
        <w:rPr>
          <w:rFonts w:ascii="Tinos" w:hAnsi="Tinos"/>
          <w:color w:val="000000"/>
          <w:sz w:val="24"/>
        </w:rPr>
        <w:t xml:space="preserve"> бегать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 льду, собираться большим количеством людей в одной точке, выходить на тонкий лед,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который образовался на реках с быстрым течением.</w:t>
      </w:r>
    </w:p>
    <w:p w:rsidR="00CB0E52" w:rsidRDefault="00CB0E52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</w:p>
    <w:p w:rsidR="00CB0E52" w:rsidRDefault="00B87489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color w:val="000000"/>
          <w:sz w:val="24"/>
        </w:rPr>
        <w:t>Что делать, если Вы провалились под лед?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Не паниковать, не делать резких движений, стабилизировать дыхание.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</w:t>
      </w:r>
      <w:r>
        <w:rPr>
          <w:rFonts w:ascii="Tinos" w:hAnsi="Tinos"/>
          <w:color w:val="000000"/>
          <w:sz w:val="24"/>
        </w:rPr>
        <w:t xml:space="preserve"> Широко раскинуть руки в стороны и постараться зацепиться за кромку льда, чтобы не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погрузиться с головой.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По-возможности перебраться к тому краю полыньи, где течение не увлечет Вас под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лед.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Попытаться осторожно, не обламывая кромку, без резких движен</w:t>
      </w:r>
      <w:r>
        <w:rPr>
          <w:rFonts w:ascii="Tinos" w:hAnsi="Tinos"/>
          <w:color w:val="000000"/>
          <w:sz w:val="24"/>
        </w:rPr>
        <w:t>ий, наползая грудью,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лечь на край льда, забросить на него одну, а затем и другую ногу. Если лед выдержал,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медленно, откатится от кромки и ползти к берегу.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Передвигаться нужно в ту сторону, откуда пришли, ведь там лед уже проверен на</w:t>
      </w:r>
    </w:p>
    <w:p w:rsidR="00CB0E52" w:rsidRDefault="00B87489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прочность.</w:t>
      </w:r>
    </w:p>
    <w:p w:rsidR="00CB0E52" w:rsidRDefault="00CB0E52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</w:p>
    <w:p w:rsidR="00CB0E52" w:rsidRDefault="00B87489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color w:val="000000"/>
          <w:sz w:val="24"/>
        </w:rPr>
        <w:t>Оказание</w:t>
      </w:r>
      <w:r>
        <w:rPr>
          <w:rStyle w:val="StrongEmphasis"/>
          <w:rFonts w:ascii="Tinos" w:hAnsi="Tinos"/>
          <w:color w:val="000000"/>
          <w:sz w:val="24"/>
        </w:rPr>
        <w:t xml:space="preserve"> помощи пострадавшему, провалившемуся под лед: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Вооружиться любой длинной палкой, доской, шестом или веревкой. Можно связать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воедино шарфы, ремни или одежду.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Подползать к полынье очень осторожно, широко раскинув руки.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Сообщить пострадавшему криком,</w:t>
      </w:r>
      <w:r>
        <w:rPr>
          <w:rFonts w:ascii="Tinos" w:hAnsi="Tinos"/>
          <w:color w:val="000000"/>
          <w:sz w:val="24"/>
        </w:rPr>
        <w:t xml:space="preserve"> что идете ему на помощь, это придаст ему силы,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уверенность.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Если Вы не один, то, лечь на лед и двигаться друг за другом.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Подложить под себя лыжи, фанеру или доску, чтобы увеличить площадь опоры и ползти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на них.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6. За 3–4 метра протянуть пострадавшем</w:t>
      </w:r>
      <w:r>
        <w:rPr>
          <w:rFonts w:ascii="Tinos" w:hAnsi="Tinos"/>
          <w:color w:val="000000"/>
          <w:sz w:val="24"/>
        </w:rPr>
        <w:t>у шест, доску, кинуть веревку или шарф или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любое другое подручное средство.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7. Подавать пострадавшему руку небезопасно, так как, приближаясь к полынье, вы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увеличите нагрузку на лед и не только не поможете, но и сами рискуете провалиться.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8. Осторожно вытащ</w:t>
      </w:r>
      <w:r>
        <w:rPr>
          <w:rFonts w:ascii="Tinos" w:hAnsi="Tinos"/>
          <w:color w:val="000000"/>
          <w:sz w:val="24"/>
        </w:rPr>
        <w:t>ить пострадавшего на лед, и вместе с ним ползком выбираться из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опасной зоны.</w:t>
      </w:r>
    </w:p>
    <w:p w:rsidR="00CB0E52" w:rsidRDefault="00CB0E52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9. Доставить пострадавшего в теплое (отапливаемое) помещение. Оказать ему помощь: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снять и отжать всю одежду, по возможности переодеть в сухую одежду и укутать</w:t>
      </w:r>
    </w:p>
    <w:p w:rsidR="00CB0E52" w:rsidRDefault="00B87489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полиэтиленом (возни</w:t>
      </w:r>
      <w:r>
        <w:rPr>
          <w:rFonts w:ascii="Tinos" w:hAnsi="Tinos"/>
          <w:color w:val="000000"/>
          <w:sz w:val="24"/>
        </w:rPr>
        <w:t>кнет эффект парника).</w:t>
      </w:r>
    </w:p>
    <w:p w:rsidR="00CB0E52" w:rsidRDefault="00B87489">
      <w:pPr>
        <w:pStyle w:val="Textbody"/>
        <w:widowControl/>
        <w:spacing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10. Вызвать скорую помощь.</w:t>
      </w:r>
    </w:p>
    <w:p w:rsidR="00CB0E52" w:rsidRDefault="00CB0E52">
      <w:pPr>
        <w:pStyle w:val="Textbody"/>
        <w:widowControl/>
        <w:spacing w:after="69" w:line="283" w:lineRule="exact"/>
        <w:rPr>
          <w:rFonts w:ascii="Tinos" w:hAnsi="Tinos"/>
          <w:color w:val="000000"/>
          <w:sz w:val="24"/>
        </w:rPr>
      </w:pPr>
    </w:p>
    <w:p w:rsidR="00CB0E52" w:rsidRDefault="00B87489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color w:val="000000"/>
          <w:sz w:val="24"/>
        </w:rPr>
        <w:lastRenderedPageBreak/>
        <w:t>Оказание первой медицинской помощи пострадавшему: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При попадании жидкости в дыхательные пути, пострадавшему необходимо очистить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полость рта, уложить его животом на колено так, чтобы голова свисала к земле</w:t>
      </w:r>
      <w:r>
        <w:rPr>
          <w:rFonts w:ascii="Tinos" w:hAnsi="Tinos"/>
          <w:color w:val="000000"/>
          <w:sz w:val="24"/>
        </w:rPr>
        <w:t xml:space="preserve"> и,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энергично нажимая на грудь и спину, удалить воду из желудка и легких.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Приступить к выполнению искусственного дыхания.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Немедленно вызвать скорую медицинскую помощь.</w:t>
      </w:r>
    </w:p>
    <w:p w:rsidR="00CB0E52" w:rsidRDefault="00CB0E52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</w:p>
    <w:p w:rsidR="00CB0E52" w:rsidRDefault="00B87489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color w:val="000000"/>
          <w:sz w:val="24"/>
        </w:rPr>
        <w:t>Время безопасного пребывания человека в воде: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 xml:space="preserve">1. При температуре воды 24°С время </w:t>
      </w:r>
      <w:r>
        <w:rPr>
          <w:rFonts w:ascii="Tinos" w:hAnsi="Tinos"/>
          <w:color w:val="000000"/>
          <w:sz w:val="24"/>
        </w:rPr>
        <w:t>безопасного пребывания: 7-9 часов.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При температуре воды 5-15°С — от 3,5 часов до 4,5 часов.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Температура воды 2-3 °С становится не безопасной для человека через 10-15 мин.</w:t>
      </w:r>
    </w:p>
    <w:p w:rsidR="00CB0E52" w:rsidRDefault="00B87489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При температуре воды минус 2°С окоченение может наступить через 5-8 мин.</w:t>
      </w:r>
    </w:p>
    <w:p w:rsidR="00CB0E52" w:rsidRDefault="00CB0E52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CB0E52" w:rsidRDefault="00CB0E52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CB0E52" w:rsidRDefault="00CB0E52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CB0E52" w:rsidRDefault="00CB0E52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CB0E52" w:rsidRDefault="00B87489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Старший государственный инспектор по маломерным судам-</w:t>
      </w:r>
    </w:p>
    <w:p w:rsidR="00CB0E52" w:rsidRDefault="00B87489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руководитель группы патрульной службы г. Енисейск                     </w:t>
      </w:r>
    </w:p>
    <w:p w:rsidR="00CB0E52" w:rsidRDefault="00B87489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А.В.Шмидович</w:t>
      </w:r>
    </w:p>
    <w:p w:rsidR="00CB0E52" w:rsidRDefault="00CB0E52">
      <w:pPr>
        <w:pStyle w:val="Firstlineindent"/>
        <w:spacing w:line="283" w:lineRule="exact"/>
        <w:ind w:firstLine="0"/>
        <w:jc w:val="right"/>
        <w:rPr>
          <w:rFonts w:ascii="Tinos" w:hAnsi="Tinos" w:cs="Tinos"/>
          <w:color w:val="000000"/>
          <w:sz w:val="28"/>
          <w:szCs w:val="28"/>
        </w:rPr>
      </w:pPr>
    </w:p>
    <w:p w:rsidR="00CB0E52" w:rsidRDefault="00CB0E52">
      <w:pPr>
        <w:pStyle w:val="Firstlineindent"/>
        <w:spacing w:line="283" w:lineRule="exact"/>
        <w:rPr>
          <w:rFonts w:ascii="Tinos" w:hAnsi="Tinos"/>
          <w:sz w:val="24"/>
        </w:rPr>
      </w:pPr>
    </w:p>
    <w:sectPr w:rsidR="00CB0E52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89" w:rsidRDefault="00B87489">
      <w:r>
        <w:separator/>
      </w:r>
    </w:p>
  </w:endnote>
  <w:endnote w:type="continuationSeparator" w:id="0">
    <w:p w:rsidR="00B87489" w:rsidRDefault="00B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default"/>
  </w:font>
  <w:font w:name="inherit">
    <w:altName w:val="Times New Roman"/>
    <w:charset w:val="00"/>
    <w:family w:val="auto"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C6" w:rsidRDefault="00B874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89" w:rsidRDefault="00B87489">
      <w:r>
        <w:rPr>
          <w:color w:val="000000"/>
        </w:rPr>
        <w:separator/>
      </w:r>
    </w:p>
  </w:footnote>
  <w:footnote w:type="continuationSeparator" w:id="0">
    <w:p w:rsidR="00B87489" w:rsidRDefault="00B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C6" w:rsidRDefault="00B87489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026EE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91C"/>
    <w:multiLevelType w:val="multilevel"/>
    <w:tmpl w:val="FDB0F23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27C740FA"/>
    <w:multiLevelType w:val="multilevel"/>
    <w:tmpl w:val="15E2E486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2">
    <w:nsid w:val="28EC0DE0"/>
    <w:multiLevelType w:val="multilevel"/>
    <w:tmpl w:val="EC24CE5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3E2B362B"/>
    <w:multiLevelType w:val="multilevel"/>
    <w:tmpl w:val="988E1428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4">
    <w:nsid w:val="3F9873E4"/>
    <w:multiLevelType w:val="multilevel"/>
    <w:tmpl w:val="6532AB34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5">
    <w:nsid w:val="405243B4"/>
    <w:multiLevelType w:val="multilevel"/>
    <w:tmpl w:val="2598BB46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6">
    <w:nsid w:val="42F90DE7"/>
    <w:multiLevelType w:val="multilevel"/>
    <w:tmpl w:val="16A65DA0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7">
    <w:nsid w:val="4357170A"/>
    <w:multiLevelType w:val="multilevel"/>
    <w:tmpl w:val="24A2BEC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8">
    <w:nsid w:val="46EB6D50"/>
    <w:multiLevelType w:val="multilevel"/>
    <w:tmpl w:val="E24C2DF8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49FE46E2"/>
    <w:multiLevelType w:val="multilevel"/>
    <w:tmpl w:val="3370BCA0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0">
    <w:nsid w:val="544A5493"/>
    <w:multiLevelType w:val="multilevel"/>
    <w:tmpl w:val="BA4C875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1">
    <w:nsid w:val="5D0019E9"/>
    <w:multiLevelType w:val="multilevel"/>
    <w:tmpl w:val="6532B30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6117213"/>
    <w:multiLevelType w:val="multilevel"/>
    <w:tmpl w:val="0D6C4A74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0E52"/>
    <w:rsid w:val="00026EE1"/>
    <w:rsid w:val="00B87489"/>
    <w:rsid w:val="00C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MKY-Bobrysheva</dc:creator>
  <cp:lastModifiedBy>MKY-Bobrysheva</cp:lastModifiedBy>
  <cp:revision>1</cp:revision>
  <dcterms:created xsi:type="dcterms:W3CDTF">2024-03-06T14:56:00Z</dcterms:created>
  <dcterms:modified xsi:type="dcterms:W3CDTF">2024-11-18T03:31:00Z</dcterms:modified>
</cp:coreProperties>
</file>